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B170" w14:textId="77777777" w:rsidR="00A421BA" w:rsidRDefault="000B50D1" w:rsidP="000B50D1">
      <w:pPr>
        <w:pStyle w:val="Title"/>
        <w:jc w:val="center"/>
        <w:rPr>
          <w:sz w:val="40"/>
        </w:rPr>
      </w:pPr>
      <w:r>
        <w:rPr>
          <w:noProof/>
        </w:rPr>
        <w:drawing>
          <wp:anchor distT="0" distB="0" distL="114300" distR="114300" simplePos="0" relativeHeight="251660288" behindDoc="0" locked="0" layoutInCell="1" allowOverlap="1" wp14:anchorId="3CE11BC7" wp14:editId="719078E8">
            <wp:simplePos x="0" y="0"/>
            <wp:positionH relativeFrom="column">
              <wp:posOffset>-778510</wp:posOffset>
            </wp:positionH>
            <wp:positionV relativeFrom="paragraph">
              <wp:posOffset>-799465</wp:posOffset>
            </wp:positionV>
            <wp:extent cx="3166281" cy="742532"/>
            <wp:effectExtent l="0" t="0" r="0" b="635"/>
            <wp:wrapNone/>
            <wp:docPr id="2" name="Picture 2" descr="C:\Users\hat43177\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t43177\Desktop\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6281" cy="7425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0D1">
        <w:rPr>
          <w:sz w:val="40"/>
        </w:rPr>
        <w:t>FAST FACTS</w:t>
      </w:r>
    </w:p>
    <w:p w14:paraId="336B6EA3" w14:textId="3B8040BA" w:rsidR="00AE12D2" w:rsidRDefault="00AE12D2" w:rsidP="004D2215">
      <w:pPr>
        <w:autoSpaceDE w:val="0"/>
        <w:autoSpaceDN w:val="0"/>
        <w:adjustRightInd w:val="0"/>
        <w:spacing w:after="0" w:line="240" w:lineRule="auto"/>
        <w:rPr>
          <w:sz w:val="20"/>
          <w:szCs w:val="20"/>
        </w:rPr>
      </w:pPr>
    </w:p>
    <w:p w14:paraId="0F90EEB7" w14:textId="3D074E88" w:rsidR="006A5F53" w:rsidRPr="009056E6" w:rsidRDefault="006A5F53" w:rsidP="006A5F53">
      <w:pPr>
        <w:autoSpaceDE w:val="0"/>
        <w:autoSpaceDN w:val="0"/>
        <w:adjustRightInd w:val="0"/>
        <w:spacing w:after="0" w:line="240" w:lineRule="auto"/>
        <w:jc w:val="center"/>
      </w:pPr>
      <w:r w:rsidRPr="009056E6">
        <w:t>S2114 - A RANDOMIZED PHASE II TRIAL OF CONSOLIDATION THERAPY FOLLOWING CD19 CAR T-CELL</w:t>
      </w:r>
    </w:p>
    <w:p w14:paraId="46228C5E" w14:textId="77777777" w:rsidR="006A5F53" w:rsidRPr="009056E6" w:rsidRDefault="006A5F53" w:rsidP="006A5F53">
      <w:pPr>
        <w:autoSpaceDE w:val="0"/>
        <w:autoSpaceDN w:val="0"/>
        <w:adjustRightInd w:val="0"/>
        <w:spacing w:after="0" w:line="240" w:lineRule="auto"/>
        <w:jc w:val="center"/>
      </w:pPr>
      <w:r w:rsidRPr="009056E6">
        <w:t>TREATMENT FOR RELAPSED/REFRACTORY LARGE B-CELL LYMPHOMA OR GRADE IIIB</w:t>
      </w:r>
    </w:p>
    <w:p w14:paraId="423FED6C" w14:textId="5C5C7EF6" w:rsidR="00AE12D2" w:rsidRPr="009056E6" w:rsidRDefault="006A5F53" w:rsidP="006A5F53">
      <w:pPr>
        <w:autoSpaceDE w:val="0"/>
        <w:autoSpaceDN w:val="0"/>
        <w:adjustRightInd w:val="0"/>
        <w:spacing w:after="0" w:line="240" w:lineRule="auto"/>
        <w:jc w:val="center"/>
      </w:pPr>
      <w:r w:rsidRPr="009056E6">
        <w:t>FOLLICULAR LYMPHOMA</w:t>
      </w:r>
    </w:p>
    <w:p w14:paraId="637F8F1D" w14:textId="2FA22D05" w:rsidR="006A5F53" w:rsidRPr="009056E6" w:rsidRDefault="006A5F53" w:rsidP="006A5F53">
      <w:pPr>
        <w:autoSpaceDE w:val="0"/>
        <w:autoSpaceDN w:val="0"/>
        <w:adjustRightInd w:val="0"/>
        <w:spacing w:after="0" w:line="240" w:lineRule="auto"/>
        <w:jc w:val="center"/>
      </w:pPr>
    </w:p>
    <w:p w14:paraId="459C9EAA" w14:textId="336FD65A" w:rsidR="006A5F53" w:rsidRPr="009056E6" w:rsidRDefault="006A5F53" w:rsidP="006A5F53">
      <w:pPr>
        <w:autoSpaceDE w:val="0"/>
        <w:autoSpaceDN w:val="0"/>
        <w:adjustRightInd w:val="0"/>
        <w:spacing w:after="0" w:line="240" w:lineRule="auto"/>
      </w:pPr>
      <w:r w:rsidRPr="009056E6">
        <w:t>ELIGIBILITY CRITERIA</w:t>
      </w:r>
    </w:p>
    <w:p w14:paraId="647F11D6" w14:textId="79DC2218" w:rsidR="006A5F53" w:rsidRDefault="006A5F53" w:rsidP="006A5F53">
      <w:pPr>
        <w:autoSpaceDE w:val="0"/>
        <w:autoSpaceDN w:val="0"/>
        <w:adjustRightInd w:val="0"/>
        <w:spacing w:after="0" w:line="240" w:lineRule="auto"/>
        <w:rPr>
          <w:sz w:val="20"/>
          <w:szCs w:val="20"/>
        </w:rPr>
      </w:pPr>
    </w:p>
    <w:p w14:paraId="48867A8A" w14:textId="77777777" w:rsidR="00F175E3" w:rsidRPr="009056E6" w:rsidRDefault="00F175E3" w:rsidP="00EA623E">
      <w:pPr>
        <w:pStyle w:val="ListParagraph"/>
        <w:widowControl w:val="0"/>
        <w:numPr>
          <w:ilvl w:val="1"/>
          <w:numId w:val="22"/>
        </w:numPr>
        <w:tabs>
          <w:tab w:val="left" w:pos="1740"/>
        </w:tabs>
        <w:autoSpaceDE w:val="0"/>
        <w:autoSpaceDN w:val="0"/>
        <w:spacing w:before="219" w:after="0" w:line="240" w:lineRule="auto"/>
        <w:ind w:left="720" w:hanging="720"/>
        <w:contextualSpacing w:val="0"/>
        <w:jc w:val="left"/>
        <w:rPr>
          <w:rFonts w:cstheme="minorHAnsi"/>
        </w:rPr>
      </w:pPr>
      <w:r w:rsidRPr="009056E6">
        <w:rPr>
          <w:rFonts w:cstheme="minorHAnsi"/>
        </w:rPr>
        <w:t>STEP</w:t>
      </w:r>
      <w:r w:rsidRPr="009056E6">
        <w:rPr>
          <w:rFonts w:cstheme="minorHAnsi"/>
          <w:spacing w:val="-5"/>
        </w:rPr>
        <w:t xml:space="preserve"> </w:t>
      </w:r>
      <w:r w:rsidRPr="009056E6">
        <w:rPr>
          <w:rFonts w:cstheme="minorHAnsi"/>
        </w:rPr>
        <w:t>1:</w:t>
      </w:r>
      <w:r w:rsidRPr="009056E6">
        <w:rPr>
          <w:rFonts w:cstheme="minorHAnsi"/>
          <w:spacing w:val="-2"/>
        </w:rPr>
        <w:t xml:space="preserve"> REGISTRATION</w:t>
      </w:r>
    </w:p>
    <w:p w14:paraId="6A17ECB4" w14:textId="77777777" w:rsidR="00F175E3" w:rsidRPr="009056E6" w:rsidRDefault="00F175E3" w:rsidP="00EA623E">
      <w:pPr>
        <w:pStyle w:val="ListParagraph"/>
        <w:widowControl w:val="0"/>
        <w:numPr>
          <w:ilvl w:val="2"/>
          <w:numId w:val="22"/>
        </w:numPr>
        <w:tabs>
          <w:tab w:val="left" w:pos="2460"/>
        </w:tabs>
        <w:autoSpaceDE w:val="0"/>
        <w:autoSpaceDN w:val="0"/>
        <w:spacing w:before="209" w:after="0" w:line="240" w:lineRule="auto"/>
        <w:ind w:left="1440"/>
        <w:contextualSpacing w:val="0"/>
        <w:rPr>
          <w:rFonts w:cstheme="minorHAnsi"/>
        </w:rPr>
      </w:pPr>
      <w:r w:rsidRPr="009056E6">
        <w:rPr>
          <w:rFonts w:cstheme="minorHAnsi"/>
        </w:rPr>
        <w:t>Disease</w:t>
      </w:r>
      <w:r w:rsidRPr="009056E6">
        <w:rPr>
          <w:rFonts w:cstheme="minorHAnsi"/>
          <w:spacing w:val="-11"/>
        </w:rPr>
        <w:t xml:space="preserve"> </w:t>
      </w:r>
      <w:r w:rsidRPr="009056E6">
        <w:rPr>
          <w:rFonts w:cstheme="minorHAnsi"/>
        </w:rPr>
        <w:t>Related</w:t>
      </w:r>
      <w:r w:rsidRPr="009056E6">
        <w:rPr>
          <w:rFonts w:cstheme="minorHAnsi"/>
          <w:spacing w:val="-9"/>
        </w:rPr>
        <w:t xml:space="preserve"> </w:t>
      </w:r>
      <w:r w:rsidRPr="009056E6">
        <w:rPr>
          <w:rFonts w:cstheme="minorHAnsi"/>
          <w:spacing w:val="-2"/>
        </w:rPr>
        <w:t>Criteria</w:t>
      </w:r>
    </w:p>
    <w:p w14:paraId="32E096CC"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1" w:after="0" w:line="240" w:lineRule="auto"/>
        <w:ind w:left="2161" w:right="1259"/>
        <w:contextualSpacing w:val="0"/>
        <w:jc w:val="both"/>
        <w:rPr>
          <w:rFonts w:cstheme="minorHAnsi"/>
        </w:rPr>
      </w:pPr>
      <w:bookmarkStart w:id="0" w:name="1._Participants_must_have_a_histological"/>
      <w:bookmarkEnd w:id="0"/>
      <w:r w:rsidRPr="009056E6">
        <w:rPr>
          <w:rFonts w:cstheme="minorHAnsi"/>
        </w:rPr>
        <w:t>Participants</w:t>
      </w:r>
      <w:r w:rsidRPr="009056E6">
        <w:rPr>
          <w:rFonts w:cstheme="minorHAnsi"/>
          <w:spacing w:val="-14"/>
        </w:rPr>
        <w:t xml:space="preserve"> </w:t>
      </w:r>
      <w:r w:rsidRPr="009056E6">
        <w:rPr>
          <w:rFonts w:cstheme="minorHAnsi"/>
        </w:rPr>
        <w:t>must</w:t>
      </w:r>
      <w:r w:rsidRPr="009056E6">
        <w:rPr>
          <w:rFonts w:cstheme="minorHAnsi"/>
          <w:spacing w:val="-14"/>
        </w:rPr>
        <w:t xml:space="preserve"> </w:t>
      </w:r>
      <w:r w:rsidRPr="009056E6">
        <w:rPr>
          <w:rFonts w:cstheme="minorHAnsi"/>
        </w:rPr>
        <w:t>have</w:t>
      </w:r>
      <w:r w:rsidRPr="009056E6">
        <w:rPr>
          <w:rFonts w:cstheme="minorHAnsi"/>
          <w:spacing w:val="-14"/>
        </w:rPr>
        <w:t xml:space="preserve"> </w:t>
      </w:r>
      <w:r w:rsidRPr="009056E6">
        <w:rPr>
          <w:rFonts w:cstheme="minorHAnsi"/>
        </w:rPr>
        <w:t>a</w:t>
      </w:r>
      <w:r w:rsidRPr="009056E6">
        <w:rPr>
          <w:rFonts w:cstheme="minorHAnsi"/>
          <w:spacing w:val="-14"/>
        </w:rPr>
        <w:t xml:space="preserve"> </w:t>
      </w:r>
      <w:r w:rsidRPr="009056E6">
        <w:rPr>
          <w:rFonts w:cstheme="minorHAnsi"/>
        </w:rPr>
        <w:t>histologically</w:t>
      </w:r>
      <w:r w:rsidRPr="009056E6">
        <w:rPr>
          <w:rFonts w:cstheme="minorHAnsi"/>
          <w:spacing w:val="-14"/>
        </w:rPr>
        <w:t xml:space="preserve"> </w:t>
      </w:r>
      <w:r w:rsidRPr="009056E6">
        <w:rPr>
          <w:rFonts w:cstheme="minorHAnsi"/>
        </w:rPr>
        <w:t>confirmed</w:t>
      </w:r>
      <w:r w:rsidRPr="009056E6">
        <w:rPr>
          <w:rFonts w:cstheme="minorHAnsi"/>
          <w:spacing w:val="-14"/>
        </w:rPr>
        <w:t xml:space="preserve"> </w:t>
      </w:r>
      <w:r w:rsidRPr="009056E6">
        <w:rPr>
          <w:rFonts w:cstheme="minorHAnsi"/>
        </w:rPr>
        <w:t>diagnosis</w:t>
      </w:r>
      <w:r w:rsidRPr="009056E6">
        <w:rPr>
          <w:rFonts w:cstheme="minorHAnsi"/>
          <w:spacing w:val="-14"/>
        </w:rPr>
        <w:t xml:space="preserve"> </w:t>
      </w:r>
      <w:r w:rsidRPr="009056E6">
        <w:rPr>
          <w:rFonts w:cstheme="minorHAnsi"/>
        </w:rPr>
        <w:t>of</w:t>
      </w:r>
      <w:r w:rsidRPr="009056E6">
        <w:rPr>
          <w:rFonts w:cstheme="minorHAnsi"/>
          <w:spacing w:val="-14"/>
        </w:rPr>
        <w:t xml:space="preserve"> </w:t>
      </w:r>
      <w:r w:rsidRPr="009056E6">
        <w:rPr>
          <w:rFonts w:cstheme="minorHAnsi"/>
        </w:rPr>
        <w:t>diffuse</w:t>
      </w:r>
      <w:r w:rsidRPr="009056E6">
        <w:rPr>
          <w:rFonts w:cstheme="minorHAnsi"/>
          <w:spacing w:val="-14"/>
        </w:rPr>
        <w:t xml:space="preserve"> </w:t>
      </w:r>
      <w:r w:rsidRPr="009056E6">
        <w:rPr>
          <w:rFonts w:cstheme="minorHAnsi"/>
        </w:rPr>
        <w:t>large B-cell</w:t>
      </w:r>
      <w:r w:rsidRPr="009056E6">
        <w:rPr>
          <w:rFonts w:cstheme="minorHAnsi"/>
          <w:spacing w:val="-5"/>
        </w:rPr>
        <w:t xml:space="preserve"> </w:t>
      </w:r>
      <w:r w:rsidRPr="009056E6">
        <w:rPr>
          <w:rFonts w:cstheme="minorHAnsi"/>
        </w:rPr>
        <w:t>lymphoma</w:t>
      </w:r>
      <w:r w:rsidRPr="009056E6">
        <w:rPr>
          <w:rFonts w:cstheme="minorHAnsi"/>
          <w:spacing w:val="-4"/>
        </w:rPr>
        <w:t xml:space="preserve"> </w:t>
      </w:r>
      <w:r w:rsidRPr="009056E6">
        <w:rPr>
          <w:rFonts w:cstheme="minorHAnsi"/>
        </w:rPr>
        <w:t>or</w:t>
      </w:r>
      <w:r w:rsidRPr="009056E6">
        <w:rPr>
          <w:rFonts w:cstheme="minorHAnsi"/>
          <w:spacing w:val="-6"/>
        </w:rPr>
        <w:t xml:space="preserve"> </w:t>
      </w:r>
      <w:r w:rsidRPr="009056E6">
        <w:rPr>
          <w:rFonts w:cstheme="minorHAnsi"/>
        </w:rPr>
        <w:t>follicular</w:t>
      </w:r>
      <w:r w:rsidRPr="009056E6">
        <w:rPr>
          <w:rFonts w:cstheme="minorHAnsi"/>
          <w:spacing w:val="-5"/>
        </w:rPr>
        <w:t xml:space="preserve"> </w:t>
      </w:r>
      <w:r w:rsidRPr="009056E6">
        <w:rPr>
          <w:rFonts w:cstheme="minorHAnsi"/>
        </w:rPr>
        <w:t>lymphoma</w:t>
      </w:r>
      <w:r w:rsidRPr="009056E6">
        <w:rPr>
          <w:rFonts w:cstheme="minorHAnsi"/>
          <w:spacing w:val="-6"/>
        </w:rPr>
        <w:t xml:space="preserve"> </w:t>
      </w:r>
      <w:r w:rsidRPr="009056E6">
        <w:rPr>
          <w:rFonts w:cstheme="minorHAnsi"/>
        </w:rPr>
        <w:t>grade</w:t>
      </w:r>
      <w:r w:rsidRPr="009056E6">
        <w:rPr>
          <w:rFonts w:cstheme="minorHAnsi"/>
          <w:spacing w:val="-4"/>
        </w:rPr>
        <w:t xml:space="preserve"> </w:t>
      </w:r>
      <w:r w:rsidRPr="009056E6">
        <w:rPr>
          <w:rFonts w:cstheme="minorHAnsi"/>
        </w:rPr>
        <w:t>3b</w:t>
      </w:r>
      <w:r w:rsidRPr="009056E6">
        <w:rPr>
          <w:rFonts w:cstheme="minorHAnsi"/>
          <w:spacing w:val="-6"/>
        </w:rPr>
        <w:t xml:space="preserve"> </w:t>
      </w:r>
      <w:r w:rsidRPr="009056E6">
        <w:rPr>
          <w:rFonts w:cstheme="minorHAnsi"/>
        </w:rPr>
        <w:t>or</w:t>
      </w:r>
      <w:r w:rsidRPr="009056E6">
        <w:rPr>
          <w:rFonts w:cstheme="minorHAnsi"/>
          <w:spacing w:val="-6"/>
        </w:rPr>
        <w:t xml:space="preserve"> </w:t>
      </w:r>
      <w:r w:rsidRPr="009056E6">
        <w:rPr>
          <w:rFonts w:cstheme="minorHAnsi"/>
        </w:rPr>
        <w:t>PMBCL.</w:t>
      </w:r>
      <w:r w:rsidRPr="009056E6">
        <w:rPr>
          <w:rFonts w:cstheme="minorHAnsi"/>
          <w:spacing w:val="-6"/>
        </w:rPr>
        <w:t xml:space="preserve"> </w:t>
      </w:r>
      <w:r w:rsidRPr="009056E6">
        <w:rPr>
          <w:rFonts w:cstheme="minorHAnsi"/>
        </w:rPr>
        <w:t>Please</w:t>
      </w:r>
      <w:r w:rsidRPr="009056E6">
        <w:rPr>
          <w:rFonts w:cstheme="minorHAnsi"/>
          <w:spacing w:val="-6"/>
        </w:rPr>
        <w:t xml:space="preserve"> </w:t>
      </w:r>
      <w:r w:rsidRPr="009056E6">
        <w:rPr>
          <w:rFonts w:cstheme="minorHAnsi"/>
        </w:rPr>
        <w:t xml:space="preserve">refer to </w:t>
      </w:r>
      <w:hyperlink w:anchor="_bookmark26" w:history="1">
        <w:r w:rsidRPr="009056E6">
          <w:rPr>
            <w:rFonts w:cstheme="minorHAnsi"/>
            <w:color w:val="0000FF"/>
            <w:u w:val="single" w:color="0000FF"/>
          </w:rPr>
          <w:t>Section 4.2</w:t>
        </w:r>
      </w:hyperlink>
      <w:r w:rsidRPr="009056E6">
        <w:rPr>
          <w:rFonts w:cstheme="minorHAnsi"/>
          <w:color w:val="0000FF"/>
        </w:rPr>
        <w:t xml:space="preserve"> </w:t>
      </w:r>
      <w:r w:rsidRPr="009056E6">
        <w:rPr>
          <w:rFonts w:cstheme="minorHAnsi"/>
        </w:rPr>
        <w:t>regarding eligible DLBCL subtypes.</w:t>
      </w:r>
    </w:p>
    <w:p w14:paraId="6D05EF0B"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60"/>
        <w:contextualSpacing w:val="0"/>
        <w:jc w:val="both"/>
        <w:rPr>
          <w:rFonts w:cstheme="minorHAnsi"/>
        </w:rPr>
      </w:pPr>
      <w:bookmarkStart w:id="1" w:name="2._Participants_with_transformed_DLBCL_m"/>
      <w:bookmarkEnd w:id="1"/>
      <w:r w:rsidRPr="009056E6">
        <w:rPr>
          <w:rFonts w:cstheme="minorHAnsi"/>
        </w:rPr>
        <w:t>Participants</w:t>
      </w:r>
      <w:r w:rsidRPr="009056E6">
        <w:rPr>
          <w:rFonts w:cstheme="minorHAnsi"/>
          <w:spacing w:val="-13"/>
        </w:rPr>
        <w:t xml:space="preserve"> </w:t>
      </w:r>
      <w:r w:rsidRPr="009056E6">
        <w:rPr>
          <w:rFonts w:cstheme="minorHAnsi"/>
        </w:rPr>
        <w:t>with</w:t>
      </w:r>
      <w:r w:rsidRPr="009056E6">
        <w:rPr>
          <w:rFonts w:cstheme="minorHAnsi"/>
          <w:spacing w:val="-14"/>
        </w:rPr>
        <w:t xml:space="preserve"> </w:t>
      </w:r>
      <w:r w:rsidRPr="009056E6">
        <w:rPr>
          <w:rFonts w:cstheme="minorHAnsi"/>
        </w:rPr>
        <w:t>transformed</w:t>
      </w:r>
      <w:r w:rsidRPr="009056E6">
        <w:rPr>
          <w:rFonts w:cstheme="minorHAnsi"/>
          <w:spacing w:val="-13"/>
        </w:rPr>
        <w:t xml:space="preserve"> </w:t>
      </w:r>
      <w:r w:rsidRPr="009056E6">
        <w:rPr>
          <w:rFonts w:cstheme="minorHAnsi"/>
        </w:rPr>
        <w:t>DLBCL</w:t>
      </w:r>
      <w:r w:rsidRPr="009056E6">
        <w:rPr>
          <w:rFonts w:cstheme="minorHAnsi"/>
          <w:spacing w:val="-9"/>
        </w:rPr>
        <w:t xml:space="preserve"> </w:t>
      </w:r>
      <w:r w:rsidRPr="009056E6">
        <w:rPr>
          <w:rFonts w:cstheme="minorHAnsi"/>
        </w:rPr>
        <w:t>must</w:t>
      </w:r>
      <w:r w:rsidRPr="009056E6">
        <w:rPr>
          <w:rFonts w:cstheme="minorHAnsi"/>
          <w:spacing w:val="-11"/>
        </w:rPr>
        <w:t xml:space="preserve"> </w:t>
      </w:r>
      <w:r w:rsidRPr="009056E6">
        <w:rPr>
          <w:rFonts w:cstheme="minorHAnsi"/>
        </w:rPr>
        <w:t>have</w:t>
      </w:r>
      <w:r w:rsidRPr="009056E6">
        <w:rPr>
          <w:rFonts w:cstheme="minorHAnsi"/>
          <w:spacing w:val="-13"/>
        </w:rPr>
        <w:t xml:space="preserve"> </w:t>
      </w:r>
      <w:r w:rsidRPr="009056E6">
        <w:rPr>
          <w:rFonts w:cstheme="minorHAnsi"/>
        </w:rPr>
        <w:t>transformed</w:t>
      </w:r>
      <w:r w:rsidRPr="009056E6">
        <w:rPr>
          <w:rFonts w:cstheme="minorHAnsi"/>
          <w:spacing w:val="-12"/>
        </w:rPr>
        <w:t xml:space="preserve"> </w:t>
      </w:r>
      <w:r w:rsidRPr="009056E6">
        <w:rPr>
          <w:rFonts w:cstheme="minorHAnsi"/>
        </w:rPr>
        <w:t>DLBCL</w:t>
      </w:r>
      <w:r w:rsidRPr="009056E6">
        <w:rPr>
          <w:rFonts w:cstheme="minorHAnsi"/>
          <w:spacing w:val="-13"/>
        </w:rPr>
        <w:t xml:space="preserve"> </w:t>
      </w:r>
      <w:r w:rsidRPr="009056E6">
        <w:rPr>
          <w:rFonts w:cstheme="minorHAnsi"/>
        </w:rPr>
        <w:t>from follicular or marginal zone lymphoma.</w:t>
      </w:r>
    </w:p>
    <w:p w14:paraId="17B05828"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19" w:after="0" w:line="240" w:lineRule="auto"/>
        <w:ind w:left="2161" w:right="1262"/>
        <w:contextualSpacing w:val="0"/>
        <w:jc w:val="both"/>
        <w:rPr>
          <w:rFonts w:cstheme="minorHAnsi"/>
        </w:rPr>
      </w:pPr>
      <w:bookmarkStart w:id="2" w:name="3._Participant_must_have_bi-dimensionall"/>
      <w:bookmarkEnd w:id="2"/>
      <w:r w:rsidRPr="009056E6">
        <w:rPr>
          <w:rFonts w:cstheme="minorHAnsi"/>
        </w:rPr>
        <w:t>Participant must have bi-dimensionally measurable systemic disease (at least one lesion with longest diameter &gt; 1.5 cm)</w:t>
      </w:r>
    </w:p>
    <w:p w14:paraId="6332C461"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60"/>
        <w:contextualSpacing w:val="0"/>
        <w:jc w:val="both"/>
        <w:rPr>
          <w:rFonts w:cstheme="minorHAnsi"/>
        </w:rPr>
      </w:pPr>
      <w:bookmarkStart w:id="3" w:name="4._Participants_with_secondary_CNS_lymph"/>
      <w:bookmarkEnd w:id="3"/>
      <w:r w:rsidRPr="009056E6">
        <w:rPr>
          <w:rFonts w:cstheme="minorHAnsi"/>
        </w:rPr>
        <w:t>Participants with secondary CNS lymphoma (parenchymal, spinal cord, meningeal, cerebrospinal fluid involvement) must be asymptomatic from their CNS disease.</w:t>
      </w:r>
    </w:p>
    <w:p w14:paraId="2DA4B2E1"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2" w:after="0" w:line="240" w:lineRule="auto"/>
        <w:ind w:left="2161" w:right="1262"/>
        <w:contextualSpacing w:val="0"/>
        <w:jc w:val="both"/>
        <w:rPr>
          <w:rFonts w:cstheme="minorHAnsi"/>
        </w:rPr>
      </w:pPr>
      <w:bookmarkStart w:id="4" w:name="5._Participants_must_not_have_a_history_"/>
      <w:bookmarkEnd w:id="4"/>
      <w:r w:rsidRPr="009056E6">
        <w:rPr>
          <w:rFonts w:cstheme="minorHAnsi"/>
        </w:rPr>
        <w:t>Participants must not have a history of CLL/SLL, a diagnosis of Richter's transformation, or a diagnosis of mantle cell lymphoma.</w:t>
      </w:r>
    </w:p>
    <w:p w14:paraId="226F1BF6" w14:textId="77777777" w:rsidR="00F175E3" w:rsidRPr="009056E6" w:rsidRDefault="00F175E3" w:rsidP="00EA623E">
      <w:pPr>
        <w:pStyle w:val="ListParagraph"/>
        <w:widowControl w:val="0"/>
        <w:numPr>
          <w:ilvl w:val="2"/>
          <w:numId w:val="22"/>
        </w:numPr>
        <w:tabs>
          <w:tab w:val="left" w:pos="2460"/>
        </w:tabs>
        <w:autoSpaceDE w:val="0"/>
        <w:autoSpaceDN w:val="0"/>
        <w:spacing w:before="219" w:after="0" w:line="240" w:lineRule="auto"/>
        <w:ind w:left="1440"/>
        <w:contextualSpacing w:val="0"/>
        <w:rPr>
          <w:rFonts w:cstheme="minorHAnsi"/>
        </w:rPr>
      </w:pPr>
      <w:bookmarkStart w:id="5" w:name="_bookmark30"/>
      <w:bookmarkEnd w:id="5"/>
      <w:r w:rsidRPr="009056E6">
        <w:rPr>
          <w:rFonts w:cstheme="minorHAnsi"/>
          <w:spacing w:val="-2"/>
        </w:rPr>
        <w:t>Prior/Concurrent</w:t>
      </w:r>
      <w:r w:rsidRPr="009056E6">
        <w:rPr>
          <w:rFonts w:cstheme="minorHAnsi"/>
          <w:spacing w:val="17"/>
        </w:rPr>
        <w:t xml:space="preserve"> </w:t>
      </w:r>
      <w:r w:rsidRPr="009056E6">
        <w:rPr>
          <w:rFonts w:cstheme="minorHAnsi"/>
          <w:spacing w:val="-2"/>
        </w:rPr>
        <w:t>Therapy</w:t>
      </w:r>
    </w:p>
    <w:p w14:paraId="0D800A38" w14:textId="77777777" w:rsidR="00F175E3" w:rsidRPr="009056E6" w:rsidRDefault="00F175E3" w:rsidP="00EA623E">
      <w:pPr>
        <w:pStyle w:val="BodyText"/>
        <w:spacing w:before="118"/>
        <w:rPr>
          <w:rFonts w:asciiTheme="minorHAnsi" w:hAnsiTheme="minorHAnsi" w:cstheme="minorHAnsi"/>
          <w:sz w:val="22"/>
          <w:szCs w:val="22"/>
        </w:rPr>
      </w:pPr>
    </w:p>
    <w:p w14:paraId="0414CFED"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after="0" w:line="240" w:lineRule="auto"/>
        <w:ind w:left="2161" w:right="1258"/>
        <w:contextualSpacing w:val="0"/>
        <w:jc w:val="both"/>
        <w:rPr>
          <w:rFonts w:cstheme="minorHAnsi"/>
        </w:rPr>
      </w:pPr>
      <w:bookmarkStart w:id="6" w:name="1._Participants_must_be_registered_for_S"/>
      <w:bookmarkEnd w:id="6"/>
      <w:r w:rsidRPr="009056E6">
        <w:rPr>
          <w:rFonts w:cstheme="minorHAnsi"/>
        </w:rPr>
        <w:t>Participants must be registered for Step 1 after they have signed institutional consent for CAR T-cell leukapheresis but prior to the start of lymphodepleting (LD) chemotherapy for commercial CAR T-cell product.</w:t>
      </w:r>
    </w:p>
    <w:p w14:paraId="2D7978D0"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63"/>
        <w:contextualSpacing w:val="0"/>
        <w:jc w:val="both"/>
        <w:rPr>
          <w:rFonts w:cstheme="minorHAnsi"/>
        </w:rPr>
      </w:pPr>
      <w:bookmarkStart w:id="7" w:name="2._In_the_opinion_of_the_enrolling_physi"/>
      <w:bookmarkEnd w:id="7"/>
      <w:r w:rsidRPr="009056E6">
        <w:rPr>
          <w:rFonts w:cstheme="minorHAnsi"/>
        </w:rPr>
        <w:t>In the opinion of the enrolling physician, participants must be felt to be a candidate for CAR T-cell therapy with plans to be treated with FDA approved commercially available CD19 CAR T-cell construct.</w:t>
      </w:r>
    </w:p>
    <w:p w14:paraId="281C8281" w14:textId="77777777" w:rsidR="00F175E3" w:rsidRPr="009056E6" w:rsidRDefault="00F175E3" w:rsidP="00EA623E">
      <w:pPr>
        <w:pStyle w:val="ListParagraph"/>
        <w:widowControl w:val="0"/>
        <w:numPr>
          <w:ilvl w:val="0"/>
          <w:numId w:val="18"/>
        </w:numPr>
        <w:tabs>
          <w:tab w:val="left" w:pos="3899"/>
          <w:tab w:val="left" w:pos="3901"/>
        </w:tabs>
        <w:autoSpaceDE w:val="0"/>
        <w:autoSpaceDN w:val="0"/>
        <w:spacing w:before="220" w:after="0" w:line="240" w:lineRule="auto"/>
        <w:ind w:left="2881" w:right="1258"/>
        <w:contextualSpacing w:val="0"/>
        <w:jc w:val="both"/>
        <w:rPr>
          <w:rFonts w:cstheme="minorHAnsi"/>
        </w:rPr>
      </w:pPr>
      <w:bookmarkStart w:id="8" w:name="a._Participants_must_qualify_for_commerc"/>
      <w:bookmarkEnd w:id="8"/>
      <w:r w:rsidRPr="009056E6">
        <w:rPr>
          <w:rFonts w:cstheme="minorHAnsi"/>
        </w:rPr>
        <w:t>Participants must qualify for commercially approved CD19 CAR T-cell therapy per FDA package insert.</w:t>
      </w:r>
    </w:p>
    <w:p w14:paraId="68C75884" w14:textId="77777777" w:rsidR="00F175E3" w:rsidRPr="009056E6" w:rsidRDefault="00F175E3" w:rsidP="00EA623E">
      <w:pPr>
        <w:pStyle w:val="ListParagraph"/>
        <w:widowControl w:val="0"/>
        <w:numPr>
          <w:ilvl w:val="0"/>
          <w:numId w:val="18"/>
        </w:numPr>
        <w:tabs>
          <w:tab w:val="left" w:pos="3899"/>
          <w:tab w:val="left" w:pos="3901"/>
        </w:tabs>
        <w:autoSpaceDE w:val="0"/>
        <w:autoSpaceDN w:val="0"/>
        <w:spacing w:before="219" w:after="0" w:line="240" w:lineRule="auto"/>
        <w:ind w:left="2881" w:right="1260"/>
        <w:contextualSpacing w:val="0"/>
        <w:jc w:val="both"/>
        <w:rPr>
          <w:rFonts w:cstheme="minorHAnsi"/>
        </w:rPr>
      </w:pPr>
      <w:bookmarkStart w:id="9" w:name="b._If_the_CAR_T-cell_product_does_not_me"/>
      <w:bookmarkEnd w:id="9"/>
      <w:r w:rsidRPr="009056E6">
        <w:rPr>
          <w:rFonts w:cstheme="minorHAnsi"/>
        </w:rPr>
        <w:t xml:space="preserve">If the CAR T-cell product does not meet parameters to be </w:t>
      </w:r>
      <w:r w:rsidRPr="009056E6">
        <w:rPr>
          <w:rFonts w:cstheme="minorHAnsi"/>
        </w:rPr>
        <w:lastRenderedPageBreak/>
        <w:t>given as an FDA approved product (i.e. does not meet specification criteria mandated by FDA and is infused under an expanded access protocol (EAP) or single participant investigational new drug</w:t>
      </w:r>
      <w:r w:rsidRPr="009056E6">
        <w:rPr>
          <w:rFonts w:cstheme="minorHAnsi"/>
          <w:spacing w:val="-7"/>
        </w:rPr>
        <w:t xml:space="preserve"> </w:t>
      </w:r>
      <w:r w:rsidRPr="009056E6">
        <w:rPr>
          <w:rFonts w:cstheme="minorHAnsi"/>
        </w:rPr>
        <w:t>(IND))</w:t>
      </w:r>
      <w:r w:rsidRPr="009056E6">
        <w:rPr>
          <w:rFonts w:cstheme="minorHAnsi"/>
          <w:spacing w:val="-7"/>
        </w:rPr>
        <w:t xml:space="preserve"> </w:t>
      </w:r>
      <w:r w:rsidRPr="009056E6">
        <w:rPr>
          <w:rFonts w:cstheme="minorHAnsi"/>
        </w:rPr>
        <w:t>the</w:t>
      </w:r>
      <w:r w:rsidRPr="009056E6">
        <w:rPr>
          <w:rFonts w:cstheme="minorHAnsi"/>
          <w:spacing w:val="-6"/>
        </w:rPr>
        <w:t xml:space="preserve"> </w:t>
      </w:r>
      <w:r w:rsidRPr="009056E6">
        <w:rPr>
          <w:rFonts w:cstheme="minorHAnsi"/>
        </w:rPr>
        <w:t>participant</w:t>
      </w:r>
      <w:r w:rsidRPr="009056E6">
        <w:rPr>
          <w:rFonts w:cstheme="minorHAnsi"/>
          <w:spacing w:val="-3"/>
        </w:rPr>
        <w:t xml:space="preserve"> </w:t>
      </w:r>
      <w:r w:rsidRPr="009056E6">
        <w:rPr>
          <w:rFonts w:cstheme="minorHAnsi"/>
        </w:rPr>
        <w:t>will</w:t>
      </w:r>
      <w:r w:rsidRPr="009056E6">
        <w:rPr>
          <w:rFonts w:cstheme="minorHAnsi"/>
          <w:spacing w:val="-6"/>
        </w:rPr>
        <w:t xml:space="preserve"> </w:t>
      </w:r>
      <w:r w:rsidRPr="009056E6">
        <w:rPr>
          <w:rFonts w:cstheme="minorHAnsi"/>
        </w:rPr>
        <w:t>be</w:t>
      </w:r>
      <w:r w:rsidRPr="009056E6">
        <w:rPr>
          <w:rFonts w:cstheme="minorHAnsi"/>
          <w:spacing w:val="-7"/>
        </w:rPr>
        <w:t xml:space="preserve"> </w:t>
      </w:r>
      <w:r w:rsidRPr="009056E6">
        <w:rPr>
          <w:rFonts w:cstheme="minorHAnsi"/>
        </w:rPr>
        <w:t>taken</w:t>
      </w:r>
      <w:r w:rsidRPr="009056E6">
        <w:rPr>
          <w:rFonts w:cstheme="minorHAnsi"/>
          <w:spacing w:val="-6"/>
        </w:rPr>
        <w:t xml:space="preserve"> </w:t>
      </w:r>
      <w:r w:rsidRPr="009056E6">
        <w:rPr>
          <w:rFonts w:cstheme="minorHAnsi"/>
        </w:rPr>
        <w:t>off</w:t>
      </w:r>
      <w:r w:rsidRPr="009056E6">
        <w:rPr>
          <w:rFonts w:cstheme="minorHAnsi"/>
          <w:spacing w:val="-6"/>
        </w:rPr>
        <w:t xml:space="preserve"> </w:t>
      </w:r>
      <w:r w:rsidRPr="009056E6">
        <w:rPr>
          <w:rFonts w:cstheme="minorHAnsi"/>
        </w:rPr>
        <w:t>of</w:t>
      </w:r>
      <w:r w:rsidRPr="009056E6">
        <w:rPr>
          <w:rFonts w:cstheme="minorHAnsi"/>
          <w:spacing w:val="-6"/>
        </w:rPr>
        <w:t xml:space="preserve"> </w:t>
      </w:r>
      <w:r w:rsidRPr="009056E6">
        <w:rPr>
          <w:rFonts w:cstheme="minorHAnsi"/>
        </w:rPr>
        <w:t>study</w:t>
      </w:r>
      <w:r w:rsidRPr="009056E6">
        <w:rPr>
          <w:rFonts w:cstheme="minorHAnsi"/>
          <w:spacing w:val="-4"/>
        </w:rPr>
        <w:t xml:space="preserve"> </w:t>
      </w:r>
      <w:r w:rsidRPr="009056E6">
        <w:rPr>
          <w:rFonts w:cstheme="minorHAnsi"/>
        </w:rPr>
        <w:t>and</w:t>
      </w:r>
      <w:r w:rsidRPr="009056E6">
        <w:rPr>
          <w:rFonts w:cstheme="minorHAnsi"/>
          <w:spacing w:val="-7"/>
        </w:rPr>
        <w:t xml:space="preserve"> </w:t>
      </w:r>
      <w:r w:rsidRPr="009056E6">
        <w:rPr>
          <w:rFonts w:cstheme="minorHAnsi"/>
        </w:rPr>
        <w:t>no</w:t>
      </w:r>
      <w:r w:rsidRPr="009056E6">
        <w:rPr>
          <w:rFonts w:cstheme="minorHAnsi"/>
          <w:spacing w:val="-6"/>
        </w:rPr>
        <w:t xml:space="preserve"> </w:t>
      </w:r>
      <w:r w:rsidRPr="009056E6">
        <w:rPr>
          <w:rFonts w:cstheme="minorHAnsi"/>
        </w:rPr>
        <w:t>longer be eligible for Step 2 Randomization.</w:t>
      </w:r>
    </w:p>
    <w:p w14:paraId="429BAEFF" w14:textId="77777777" w:rsidR="00F175E3" w:rsidRPr="009056E6" w:rsidRDefault="00F175E3" w:rsidP="00EA623E">
      <w:pPr>
        <w:pStyle w:val="BodyText"/>
        <w:spacing w:before="1"/>
        <w:rPr>
          <w:rFonts w:asciiTheme="minorHAnsi" w:hAnsiTheme="minorHAnsi" w:cstheme="minorHAnsi"/>
          <w:sz w:val="22"/>
          <w:szCs w:val="22"/>
        </w:rPr>
      </w:pPr>
    </w:p>
    <w:p w14:paraId="69954DD1" w14:textId="77777777" w:rsidR="00F175E3" w:rsidRPr="009056E6" w:rsidRDefault="00F175E3" w:rsidP="00EA623E">
      <w:pPr>
        <w:pStyle w:val="ListParagraph"/>
        <w:widowControl w:val="0"/>
        <w:numPr>
          <w:ilvl w:val="3"/>
          <w:numId w:val="22"/>
        </w:numPr>
        <w:tabs>
          <w:tab w:val="left" w:pos="3179"/>
        </w:tabs>
        <w:autoSpaceDE w:val="0"/>
        <w:autoSpaceDN w:val="0"/>
        <w:spacing w:after="0" w:line="240" w:lineRule="auto"/>
        <w:ind w:left="2159" w:hanging="719"/>
        <w:contextualSpacing w:val="0"/>
        <w:jc w:val="both"/>
        <w:rPr>
          <w:rFonts w:cstheme="minorHAnsi"/>
        </w:rPr>
      </w:pPr>
      <w:bookmarkStart w:id="10" w:name="3._Participants_are_permitted_to_receive"/>
      <w:bookmarkStart w:id="11" w:name="_bookmark31"/>
      <w:bookmarkEnd w:id="10"/>
      <w:bookmarkEnd w:id="11"/>
      <w:r w:rsidRPr="009056E6">
        <w:rPr>
          <w:rFonts w:cstheme="minorHAnsi"/>
        </w:rPr>
        <w:t>Participants</w:t>
      </w:r>
      <w:r w:rsidRPr="009056E6">
        <w:rPr>
          <w:rFonts w:cstheme="minorHAnsi"/>
          <w:spacing w:val="10"/>
        </w:rPr>
        <w:t xml:space="preserve"> </w:t>
      </w:r>
      <w:r w:rsidRPr="009056E6">
        <w:rPr>
          <w:rFonts w:cstheme="minorHAnsi"/>
        </w:rPr>
        <w:t>are</w:t>
      </w:r>
      <w:r w:rsidRPr="009056E6">
        <w:rPr>
          <w:rFonts w:cstheme="minorHAnsi"/>
          <w:spacing w:val="10"/>
        </w:rPr>
        <w:t xml:space="preserve"> </w:t>
      </w:r>
      <w:r w:rsidRPr="009056E6">
        <w:rPr>
          <w:rFonts w:cstheme="minorHAnsi"/>
        </w:rPr>
        <w:t>permitted</w:t>
      </w:r>
      <w:r w:rsidRPr="009056E6">
        <w:rPr>
          <w:rFonts w:cstheme="minorHAnsi"/>
          <w:spacing w:val="10"/>
        </w:rPr>
        <w:t xml:space="preserve"> </w:t>
      </w:r>
      <w:r w:rsidRPr="009056E6">
        <w:rPr>
          <w:rFonts w:cstheme="minorHAnsi"/>
        </w:rPr>
        <w:t>to</w:t>
      </w:r>
      <w:r w:rsidRPr="009056E6">
        <w:rPr>
          <w:rFonts w:cstheme="minorHAnsi"/>
          <w:spacing w:val="10"/>
        </w:rPr>
        <w:t xml:space="preserve"> </w:t>
      </w:r>
      <w:r w:rsidRPr="009056E6">
        <w:rPr>
          <w:rFonts w:cstheme="minorHAnsi"/>
        </w:rPr>
        <w:t>receive</w:t>
      </w:r>
      <w:r w:rsidRPr="009056E6">
        <w:rPr>
          <w:rFonts w:cstheme="minorHAnsi"/>
          <w:spacing w:val="11"/>
        </w:rPr>
        <w:t xml:space="preserve"> </w:t>
      </w:r>
      <w:r w:rsidRPr="009056E6">
        <w:rPr>
          <w:rFonts w:cstheme="minorHAnsi"/>
        </w:rPr>
        <w:t>or</w:t>
      </w:r>
      <w:r w:rsidRPr="009056E6">
        <w:rPr>
          <w:rFonts w:cstheme="minorHAnsi"/>
          <w:spacing w:val="11"/>
        </w:rPr>
        <w:t xml:space="preserve"> </w:t>
      </w:r>
      <w:r w:rsidRPr="009056E6">
        <w:rPr>
          <w:rFonts w:cstheme="minorHAnsi"/>
        </w:rPr>
        <w:t>have</w:t>
      </w:r>
      <w:r w:rsidRPr="009056E6">
        <w:rPr>
          <w:rFonts w:cstheme="minorHAnsi"/>
          <w:spacing w:val="11"/>
        </w:rPr>
        <w:t xml:space="preserve"> </w:t>
      </w:r>
      <w:r w:rsidRPr="009056E6">
        <w:rPr>
          <w:rFonts w:cstheme="minorHAnsi"/>
        </w:rPr>
        <w:t>received</w:t>
      </w:r>
      <w:r w:rsidRPr="009056E6">
        <w:rPr>
          <w:rFonts w:cstheme="minorHAnsi"/>
          <w:spacing w:val="11"/>
        </w:rPr>
        <w:t xml:space="preserve"> </w:t>
      </w:r>
      <w:r w:rsidRPr="009056E6">
        <w:rPr>
          <w:rFonts w:cstheme="minorHAnsi"/>
        </w:rPr>
        <w:t>‘bridging</w:t>
      </w:r>
      <w:r w:rsidRPr="009056E6">
        <w:rPr>
          <w:rFonts w:cstheme="minorHAnsi"/>
          <w:spacing w:val="9"/>
        </w:rPr>
        <w:t xml:space="preserve"> </w:t>
      </w:r>
      <w:r w:rsidRPr="009056E6">
        <w:rPr>
          <w:rFonts w:cstheme="minorHAnsi"/>
          <w:spacing w:val="-2"/>
        </w:rPr>
        <w:t>therapy’</w:t>
      </w:r>
    </w:p>
    <w:p w14:paraId="1FD73B52" w14:textId="77777777" w:rsidR="00F175E3" w:rsidRDefault="00F175E3" w:rsidP="00EA623E">
      <w:pPr>
        <w:pStyle w:val="BodyText"/>
        <w:spacing w:before="1"/>
        <w:ind w:left="2161"/>
        <w:jc w:val="both"/>
        <w:rPr>
          <w:rFonts w:asciiTheme="minorHAnsi" w:hAnsiTheme="minorHAnsi" w:cstheme="minorHAnsi"/>
          <w:spacing w:val="-2"/>
          <w:sz w:val="22"/>
          <w:szCs w:val="22"/>
        </w:rPr>
      </w:pPr>
      <w:r w:rsidRPr="009056E6">
        <w:rPr>
          <w:rFonts w:asciiTheme="minorHAnsi" w:hAnsiTheme="minorHAnsi" w:cstheme="minorHAnsi"/>
          <w:sz w:val="22"/>
          <w:szCs w:val="22"/>
        </w:rPr>
        <w:t>after</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CAR</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T-cell</w:t>
      </w:r>
      <w:r w:rsidRPr="009056E6">
        <w:rPr>
          <w:rFonts w:asciiTheme="minorHAnsi" w:hAnsiTheme="minorHAnsi" w:cstheme="minorHAnsi"/>
          <w:spacing w:val="-6"/>
          <w:sz w:val="22"/>
          <w:szCs w:val="22"/>
        </w:rPr>
        <w:t xml:space="preserve"> </w:t>
      </w:r>
      <w:r w:rsidRPr="009056E6">
        <w:rPr>
          <w:rFonts w:asciiTheme="minorHAnsi" w:hAnsiTheme="minorHAnsi" w:cstheme="minorHAnsi"/>
          <w:spacing w:val="-2"/>
          <w:sz w:val="22"/>
          <w:szCs w:val="22"/>
        </w:rPr>
        <w:t>leukapheresis.</w:t>
      </w:r>
    </w:p>
    <w:p w14:paraId="5D217569" w14:textId="77777777" w:rsidR="00796E83" w:rsidRPr="009056E6" w:rsidRDefault="00796E83" w:rsidP="00EA623E">
      <w:pPr>
        <w:pStyle w:val="BodyText"/>
        <w:spacing w:before="1"/>
        <w:ind w:left="2161"/>
        <w:jc w:val="both"/>
        <w:rPr>
          <w:rFonts w:asciiTheme="minorHAnsi" w:hAnsiTheme="minorHAnsi" w:cstheme="minorHAnsi"/>
          <w:sz w:val="22"/>
          <w:szCs w:val="22"/>
        </w:rPr>
      </w:pPr>
    </w:p>
    <w:p w14:paraId="1F0B7DF3" w14:textId="77777777" w:rsidR="00F175E3" w:rsidRPr="009056E6" w:rsidRDefault="00F175E3" w:rsidP="00EA623E">
      <w:pPr>
        <w:pStyle w:val="ListParagraph"/>
        <w:widowControl w:val="0"/>
        <w:numPr>
          <w:ilvl w:val="0"/>
          <w:numId w:val="17"/>
        </w:numPr>
        <w:tabs>
          <w:tab w:val="left" w:pos="3899"/>
          <w:tab w:val="left" w:pos="3901"/>
        </w:tabs>
        <w:autoSpaceDE w:val="0"/>
        <w:autoSpaceDN w:val="0"/>
        <w:spacing w:after="0" w:line="240" w:lineRule="auto"/>
        <w:ind w:left="2881" w:right="1256"/>
        <w:contextualSpacing w:val="0"/>
        <w:jc w:val="both"/>
        <w:rPr>
          <w:rFonts w:cstheme="minorHAnsi"/>
        </w:rPr>
      </w:pPr>
      <w:bookmarkStart w:id="12" w:name="a._Bridging_therapy_is_defined_as_lympho"/>
      <w:bookmarkEnd w:id="12"/>
      <w:r w:rsidRPr="009056E6">
        <w:rPr>
          <w:rFonts w:cstheme="minorHAnsi"/>
        </w:rPr>
        <w:t>Bridging therapy is defined as lymphoma directed therapy administered between leukapheresis and the start of LD chemotherapy. This includes cytotoxic chemotherapy (e.g.: BR, R-gem/ox), radiation, corticosteroids, as well as novel therapies such as BTK inhibitors (e.g.: Ibrutinib), immunomodulators (e.g.: lenalidomide), monoclonal antibodies (e.g.: rituximab, obinutuzumab, tafasitamab) antibody drug conjugates (e.g:loncastuximab), checkpoint inhibitors (e.g.: pembrolizumab, nivolumab), clinical trial treatments, etc.</w:t>
      </w:r>
    </w:p>
    <w:p w14:paraId="16EB9FDB" w14:textId="77777777" w:rsidR="00F175E3" w:rsidRPr="009056E6" w:rsidRDefault="00F175E3" w:rsidP="00EA623E">
      <w:pPr>
        <w:pStyle w:val="ListParagraph"/>
        <w:widowControl w:val="0"/>
        <w:numPr>
          <w:ilvl w:val="0"/>
          <w:numId w:val="17"/>
        </w:numPr>
        <w:tabs>
          <w:tab w:val="left" w:pos="3899"/>
          <w:tab w:val="left" w:pos="3901"/>
        </w:tabs>
        <w:autoSpaceDE w:val="0"/>
        <w:autoSpaceDN w:val="0"/>
        <w:spacing w:before="220" w:after="0" w:line="240" w:lineRule="auto"/>
        <w:ind w:left="2881" w:right="1258"/>
        <w:contextualSpacing w:val="0"/>
        <w:jc w:val="both"/>
        <w:rPr>
          <w:rFonts w:cstheme="minorHAnsi"/>
        </w:rPr>
      </w:pPr>
      <w:bookmarkStart w:id="13" w:name="b._Participants_are_permitted_to_receive"/>
      <w:bookmarkEnd w:id="13"/>
      <w:r w:rsidRPr="009056E6">
        <w:rPr>
          <w:rFonts w:cstheme="minorHAnsi"/>
        </w:rPr>
        <w:t>Participants</w:t>
      </w:r>
      <w:r w:rsidRPr="009056E6">
        <w:rPr>
          <w:rFonts w:cstheme="minorHAnsi"/>
          <w:spacing w:val="-8"/>
        </w:rPr>
        <w:t xml:space="preserve"> </w:t>
      </w:r>
      <w:r w:rsidRPr="009056E6">
        <w:rPr>
          <w:rFonts w:cstheme="minorHAnsi"/>
        </w:rPr>
        <w:t>are</w:t>
      </w:r>
      <w:r w:rsidRPr="009056E6">
        <w:rPr>
          <w:rFonts w:cstheme="minorHAnsi"/>
          <w:spacing w:val="-6"/>
        </w:rPr>
        <w:t xml:space="preserve"> </w:t>
      </w:r>
      <w:r w:rsidRPr="009056E6">
        <w:rPr>
          <w:rFonts w:cstheme="minorHAnsi"/>
        </w:rPr>
        <w:t>permitted</w:t>
      </w:r>
      <w:r w:rsidRPr="009056E6">
        <w:rPr>
          <w:rFonts w:cstheme="minorHAnsi"/>
          <w:spacing w:val="-9"/>
        </w:rPr>
        <w:t xml:space="preserve"> </w:t>
      </w:r>
      <w:r w:rsidRPr="009056E6">
        <w:rPr>
          <w:rFonts w:cstheme="minorHAnsi"/>
        </w:rPr>
        <w:t>to</w:t>
      </w:r>
      <w:r w:rsidRPr="009056E6">
        <w:rPr>
          <w:rFonts w:cstheme="minorHAnsi"/>
          <w:spacing w:val="-9"/>
        </w:rPr>
        <w:t xml:space="preserve"> </w:t>
      </w:r>
      <w:r w:rsidRPr="009056E6">
        <w:rPr>
          <w:rFonts w:cstheme="minorHAnsi"/>
        </w:rPr>
        <w:t>receive</w:t>
      </w:r>
      <w:r w:rsidRPr="009056E6">
        <w:rPr>
          <w:rFonts w:cstheme="minorHAnsi"/>
          <w:spacing w:val="-6"/>
        </w:rPr>
        <w:t xml:space="preserve"> </w:t>
      </w:r>
      <w:r w:rsidRPr="009056E6">
        <w:rPr>
          <w:rFonts w:cstheme="minorHAnsi"/>
        </w:rPr>
        <w:t>polatuzumab</w:t>
      </w:r>
      <w:r w:rsidRPr="009056E6">
        <w:rPr>
          <w:rFonts w:cstheme="minorHAnsi"/>
          <w:spacing w:val="-9"/>
        </w:rPr>
        <w:t xml:space="preserve"> </w:t>
      </w:r>
      <w:r w:rsidRPr="009056E6">
        <w:rPr>
          <w:rFonts w:cstheme="minorHAnsi"/>
        </w:rPr>
        <w:t>vedotin</w:t>
      </w:r>
      <w:r w:rsidRPr="009056E6">
        <w:rPr>
          <w:rFonts w:cstheme="minorHAnsi"/>
          <w:spacing w:val="-1"/>
        </w:rPr>
        <w:t xml:space="preserve"> </w:t>
      </w:r>
      <w:r w:rsidRPr="009056E6">
        <w:rPr>
          <w:rFonts w:cstheme="minorHAnsi"/>
        </w:rPr>
        <w:t>as</w:t>
      </w:r>
      <w:r w:rsidRPr="009056E6">
        <w:rPr>
          <w:rFonts w:cstheme="minorHAnsi"/>
          <w:spacing w:val="-5"/>
        </w:rPr>
        <w:t xml:space="preserve"> </w:t>
      </w:r>
      <w:r w:rsidRPr="009056E6">
        <w:rPr>
          <w:rFonts w:cstheme="minorHAnsi"/>
        </w:rPr>
        <w:t>part of bridging therapy. However, participants that have progression of disease after receipt of polatuzumab vedotin as bridging therapy will be ineligible for Step 1 registration.</w:t>
      </w:r>
    </w:p>
    <w:p w14:paraId="68606075" w14:textId="77777777" w:rsidR="00F175E3" w:rsidRPr="009056E6" w:rsidRDefault="00F175E3" w:rsidP="00EA623E">
      <w:pPr>
        <w:pStyle w:val="ListParagraph"/>
        <w:widowControl w:val="0"/>
        <w:numPr>
          <w:ilvl w:val="0"/>
          <w:numId w:val="17"/>
        </w:numPr>
        <w:tabs>
          <w:tab w:val="left" w:pos="3901"/>
        </w:tabs>
        <w:autoSpaceDE w:val="0"/>
        <w:autoSpaceDN w:val="0"/>
        <w:spacing w:before="220" w:after="0" w:line="240" w:lineRule="auto"/>
        <w:ind w:left="2881" w:right="1256"/>
        <w:contextualSpacing w:val="0"/>
        <w:jc w:val="both"/>
        <w:rPr>
          <w:rFonts w:cstheme="minorHAnsi"/>
        </w:rPr>
      </w:pPr>
      <w:bookmarkStart w:id="14" w:name="c._Participants_are_not_permitted_to_rec"/>
      <w:bookmarkEnd w:id="14"/>
      <w:r w:rsidRPr="009056E6">
        <w:rPr>
          <w:rFonts w:cstheme="minorHAnsi"/>
        </w:rPr>
        <w:t>Participants are not permitted to receive mosunetuzumab as bridging</w:t>
      </w:r>
      <w:r w:rsidRPr="009056E6">
        <w:rPr>
          <w:rFonts w:cstheme="minorHAnsi"/>
          <w:spacing w:val="-14"/>
        </w:rPr>
        <w:t xml:space="preserve"> </w:t>
      </w:r>
      <w:r w:rsidRPr="009056E6">
        <w:rPr>
          <w:rFonts w:cstheme="minorHAnsi"/>
        </w:rPr>
        <w:t>therapy.</w:t>
      </w:r>
      <w:r w:rsidRPr="009056E6">
        <w:rPr>
          <w:rFonts w:cstheme="minorHAnsi"/>
          <w:spacing w:val="-14"/>
        </w:rPr>
        <w:t xml:space="preserve"> </w:t>
      </w:r>
      <w:r w:rsidRPr="009056E6">
        <w:rPr>
          <w:rFonts w:cstheme="minorHAnsi"/>
        </w:rPr>
        <w:t>Participants</w:t>
      </w:r>
      <w:r w:rsidRPr="009056E6">
        <w:rPr>
          <w:rFonts w:cstheme="minorHAnsi"/>
          <w:spacing w:val="-13"/>
        </w:rPr>
        <w:t xml:space="preserve"> </w:t>
      </w:r>
      <w:r w:rsidRPr="009056E6">
        <w:rPr>
          <w:rFonts w:cstheme="minorHAnsi"/>
        </w:rPr>
        <w:t>are</w:t>
      </w:r>
      <w:r w:rsidRPr="009056E6">
        <w:rPr>
          <w:rFonts w:cstheme="minorHAnsi"/>
          <w:spacing w:val="-11"/>
        </w:rPr>
        <w:t xml:space="preserve"> </w:t>
      </w:r>
      <w:r w:rsidRPr="009056E6">
        <w:rPr>
          <w:rFonts w:cstheme="minorHAnsi"/>
        </w:rPr>
        <w:t>permitted</w:t>
      </w:r>
      <w:r w:rsidRPr="009056E6">
        <w:rPr>
          <w:rFonts w:cstheme="minorHAnsi"/>
          <w:spacing w:val="-14"/>
        </w:rPr>
        <w:t xml:space="preserve"> </w:t>
      </w:r>
      <w:r w:rsidRPr="009056E6">
        <w:rPr>
          <w:rFonts w:cstheme="minorHAnsi"/>
        </w:rPr>
        <w:t>to</w:t>
      </w:r>
      <w:r w:rsidRPr="009056E6">
        <w:rPr>
          <w:rFonts w:cstheme="minorHAnsi"/>
          <w:spacing w:val="-14"/>
        </w:rPr>
        <w:t xml:space="preserve"> </w:t>
      </w:r>
      <w:r w:rsidRPr="009056E6">
        <w:rPr>
          <w:rFonts w:cstheme="minorHAnsi"/>
        </w:rPr>
        <w:t>receive</w:t>
      </w:r>
      <w:r w:rsidRPr="009056E6">
        <w:rPr>
          <w:rFonts w:cstheme="minorHAnsi"/>
          <w:spacing w:val="-12"/>
        </w:rPr>
        <w:t xml:space="preserve"> </w:t>
      </w:r>
      <w:r w:rsidRPr="009056E6">
        <w:rPr>
          <w:rFonts w:cstheme="minorHAnsi"/>
        </w:rPr>
        <w:t>other</w:t>
      </w:r>
      <w:r w:rsidRPr="009056E6">
        <w:rPr>
          <w:rFonts w:cstheme="minorHAnsi"/>
          <w:spacing w:val="-13"/>
        </w:rPr>
        <w:t xml:space="preserve"> </w:t>
      </w:r>
      <w:r w:rsidRPr="009056E6">
        <w:rPr>
          <w:rFonts w:cstheme="minorHAnsi"/>
        </w:rPr>
        <w:t>CD20 bispecific</w:t>
      </w:r>
      <w:r w:rsidRPr="009056E6">
        <w:rPr>
          <w:rFonts w:cstheme="minorHAnsi"/>
          <w:spacing w:val="-13"/>
        </w:rPr>
        <w:t xml:space="preserve"> </w:t>
      </w:r>
      <w:r w:rsidRPr="009056E6">
        <w:rPr>
          <w:rFonts w:cstheme="minorHAnsi"/>
        </w:rPr>
        <w:t>T-cell</w:t>
      </w:r>
      <w:r w:rsidRPr="009056E6">
        <w:rPr>
          <w:rFonts w:cstheme="minorHAnsi"/>
          <w:spacing w:val="-13"/>
        </w:rPr>
        <w:t xml:space="preserve"> </w:t>
      </w:r>
      <w:r w:rsidRPr="009056E6">
        <w:rPr>
          <w:rFonts w:cstheme="minorHAnsi"/>
        </w:rPr>
        <w:t>engager</w:t>
      </w:r>
      <w:r w:rsidRPr="009056E6">
        <w:rPr>
          <w:rFonts w:cstheme="minorHAnsi"/>
          <w:spacing w:val="-13"/>
        </w:rPr>
        <w:t xml:space="preserve"> </w:t>
      </w:r>
      <w:r w:rsidRPr="009056E6">
        <w:rPr>
          <w:rFonts w:cstheme="minorHAnsi"/>
        </w:rPr>
        <w:t>therapies</w:t>
      </w:r>
      <w:r w:rsidRPr="009056E6">
        <w:rPr>
          <w:rFonts w:cstheme="minorHAnsi"/>
          <w:spacing w:val="-11"/>
        </w:rPr>
        <w:t xml:space="preserve"> </w:t>
      </w:r>
      <w:r w:rsidRPr="009056E6">
        <w:rPr>
          <w:rFonts w:cstheme="minorHAnsi"/>
        </w:rPr>
        <w:t>other</w:t>
      </w:r>
      <w:r w:rsidRPr="009056E6">
        <w:rPr>
          <w:rFonts w:cstheme="minorHAnsi"/>
          <w:spacing w:val="-11"/>
        </w:rPr>
        <w:t xml:space="preserve"> </w:t>
      </w:r>
      <w:r w:rsidRPr="009056E6">
        <w:rPr>
          <w:rFonts w:cstheme="minorHAnsi"/>
        </w:rPr>
        <w:t>than</w:t>
      </w:r>
      <w:r w:rsidRPr="009056E6">
        <w:rPr>
          <w:rFonts w:cstheme="minorHAnsi"/>
          <w:spacing w:val="-12"/>
        </w:rPr>
        <w:t xml:space="preserve"> </w:t>
      </w:r>
      <w:r w:rsidRPr="009056E6">
        <w:rPr>
          <w:rFonts w:cstheme="minorHAnsi"/>
        </w:rPr>
        <w:t>mosunetuzumab</w:t>
      </w:r>
      <w:r w:rsidRPr="009056E6">
        <w:rPr>
          <w:rFonts w:cstheme="minorHAnsi"/>
          <w:spacing w:val="-10"/>
        </w:rPr>
        <w:t xml:space="preserve"> </w:t>
      </w:r>
      <w:r w:rsidRPr="009056E6">
        <w:rPr>
          <w:rFonts w:cstheme="minorHAnsi"/>
        </w:rPr>
        <w:t>(ie glofitamab, epcoritamab) as part of bridging therapy. However, participants</w:t>
      </w:r>
      <w:r w:rsidRPr="009056E6">
        <w:rPr>
          <w:rFonts w:cstheme="minorHAnsi"/>
          <w:spacing w:val="-14"/>
        </w:rPr>
        <w:t xml:space="preserve"> </w:t>
      </w:r>
      <w:r w:rsidRPr="009056E6">
        <w:rPr>
          <w:rFonts w:cstheme="minorHAnsi"/>
        </w:rPr>
        <w:t>that</w:t>
      </w:r>
      <w:r w:rsidRPr="009056E6">
        <w:rPr>
          <w:rFonts w:cstheme="minorHAnsi"/>
          <w:spacing w:val="-14"/>
        </w:rPr>
        <w:t xml:space="preserve"> </w:t>
      </w:r>
      <w:r w:rsidRPr="009056E6">
        <w:rPr>
          <w:rFonts w:cstheme="minorHAnsi"/>
        </w:rPr>
        <w:t>have</w:t>
      </w:r>
      <w:r w:rsidRPr="009056E6">
        <w:rPr>
          <w:rFonts w:cstheme="minorHAnsi"/>
          <w:spacing w:val="-14"/>
        </w:rPr>
        <w:t xml:space="preserve"> </w:t>
      </w:r>
      <w:r w:rsidRPr="009056E6">
        <w:rPr>
          <w:rFonts w:cstheme="minorHAnsi"/>
        </w:rPr>
        <w:t>progression</w:t>
      </w:r>
      <w:r w:rsidRPr="009056E6">
        <w:rPr>
          <w:rFonts w:cstheme="minorHAnsi"/>
          <w:spacing w:val="-14"/>
        </w:rPr>
        <w:t xml:space="preserve"> </w:t>
      </w:r>
      <w:r w:rsidRPr="009056E6">
        <w:rPr>
          <w:rFonts w:cstheme="minorHAnsi"/>
        </w:rPr>
        <w:t>of</w:t>
      </w:r>
      <w:r w:rsidRPr="009056E6">
        <w:rPr>
          <w:rFonts w:cstheme="minorHAnsi"/>
          <w:spacing w:val="-14"/>
        </w:rPr>
        <w:t xml:space="preserve"> </w:t>
      </w:r>
      <w:r w:rsidRPr="009056E6">
        <w:rPr>
          <w:rFonts w:cstheme="minorHAnsi"/>
        </w:rPr>
        <w:t>disease</w:t>
      </w:r>
      <w:r w:rsidRPr="009056E6">
        <w:rPr>
          <w:rFonts w:cstheme="minorHAnsi"/>
          <w:spacing w:val="-14"/>
        </w:rPr>
        <w:t xml:space="preserve"> </w:t>
      </w:r>
      <w:r w:rsidRPr="009056E6">
        <w:rPr>
          <w:rFonts w:cstheme="minorHAnsi"/>
        </w:rPr>
        <w:t>after</w:t>
      </w:r>
      <w:r w:rsidRPr="009056E6">
        <w:rPr>
          <w:rFonts w:cstheme="minorHAnsi"/>
          <w:spacing w:val="-14"/>
        </w:rPr>
        <w:t xml:space="preserve"> </w:t>
      </w:r>
      <w:r w:rsidRPr="009056E6">
        <w:rPr>
          <w:rFonts w:cstheme="minorHAnsi"/>
        </w:rPr>
        <w:t>receipt</w:t>
      </w:r>
      <w:r w:rsidRPr="009056E6">
        <w:rPr>
          <w:rFonts w:cstheme="minorHAnsi"/>
          <w:spacing w:val="-14"/>
        </w:rPr>
        <w:t xml:space="preserve"> </w:t>
      </w:r>
      <w:r w:rsidRPr="009056E6">
        <w:rPr>
          <w:rFonts w:cstheme="minorHAnsi"/>
        </w:rPr>
        <w:t>of</w:t>
      </w:r>
      <w:r w:rsidRPr="009056E6">
        <w:rPr>
          <w:rFonts w:cstheme="minorHAnsi"/>
          <w:spacing w:val="-14"/>
        </w:rPr>
        <w:t xml:space="preserve"> </w:t>
      </w:r>
      <w:r w:rsidRPr="009056E6">
        <w:rPr>
          <w:rFonts w:cstheme="minorHAnsi"/>
        </w:rPr>
        <w:t>CD20 Bi-specific</w:t>
      </w:r>
      <w:r w:rsidRPr="009056E6">
        <w:rPr>
          <w:rFonts w:cstheme="minorHAnsi"/>
          <w:spacing w:val="-2"/>
        </w:rPr>
        <w:t xml:space="preserve"> </w:t>
      </w:r>
      <w:r w:rsidRPr="009056E6">
        <w:rPr>
          <w:rFonts w:cstheme="minorHAnsi"/>
        </w:rPr>
        <w:t>T-cell</w:t>
      </w:r>
      <w:r w:rsidRPr="009056E6">
        <w:rPr>
          <w:rFonts w:cstheme="minorHAnsi"/>
          <w:spacing w:val="-4"/>
        </w:rPr>
        <w:t xml:space="preserve"> </w:t>
      </w:r>
      <w:r w:rsidRPr="009056E6">
        <w:rPr>
          <w:rFonts w:cstheme="minorHAnsi"/>
        </w:rPr>
        <w:t>engager as</w:t>
      </w:r>
      <w:r w:rsidRPr="009056E6">
        <w:rPr>
          <w:rFonts w:cstheme="minorHAnsi"/>
          <w:spacing w:val="-2"/>
        </w:rPr>
        <w:t xml:space="preserve"> </w:t>
      </w:r>
      <w:r w:rsidRPr="009056E6">
        <w:rPr>
          <w:rFonts w:cstheme="minorHAnsi"/>
        </w:rPr>
        <w:t>bridging</w:t>
      </w:r>
      <w:r w:rsidRPr="009056E6">
        <w:rPr>
          <w:rFonts w:cstheme="minorHAnsi"/>
          <w:spacing w:val="-1"/>
        </w:rPr>
        <w:t xml:space="preserve"> </w:t>
      </w:r>
      <w:r w:rsidRPr="009056E6">
        <w:rPr>
          <w:rFonts w:cstheme="minorHAnsi"/>
        </w:rPr>
        <w:t>therapy</w:t>
      </w:r>
      <w:r w:rsidRPr="009056E6">
        <w:rPr>
          <w:rFonts w:cstheme="minorHAnsi"/>
          <w:spacing w:val="-2"/>
        </w:rPr>
        <w:t xml:space="preserve"> </w:t>
      </w:r>
      <w:r w:rsidRPr="009056E6">
        <w:rPr>
          <w:rFonts w:cstheme="minorHAnsi"/>
        </w:rPr>
        <w:t>will</w:t>
      </w:r>
      <w:r w:rsidRPr="009056E6">
        <w:rPr>
          <w:rFonts w:cstheme="minorHAnsi"/>
          <w:spacing w:val="-4"/>
        </w:rPr>
        <w:t xml:space="preserve"> </w:t>
      </w:r>
      <w:r w:rsidRPr="009056E6">
        <w:rPr>
          <w:rFonts w:cstheme="minorHAnsi"/>
        </w:rPr>
        <w:t>be</w:t>
      </w:r>
      <w:r w:rsidRPr="009056E6">
        <w:rPr>
          <w:rFonts w:cstheme="minorHAnsi"/>
          <w:spacing w:val="-3"/>
        </w:rPr>
        <w:t xml:space="preserve"> </w:t>
      </w:r>
      <w:r w:rsidRPr="009056E6">
        <w:rPr>
          <w:rFonts w:cstheme="minorHAnsi"/>
        </w:rPr>
        <w:t>ineligible</w:t>
      </w:r>
      <w:r w:rsidRPr="009056E6">
        <w:rPr>
          <w:rFonts w:cstheme="minorHAnsi"/>
          <w:spacing w:val="-1"/>
        </w:rPr>
        <w:t xml:space="preserve"> </w:t>
      </w:r>
      <w:r w:rsidRPr="009056E6">
        <w:rPr>
          <w:rFonts w:cstheme="minorHAnsi"/>
        </w:rPr>
        <w:t>for Step 1 registration.</w:t>
      </w:r>
    </w:p>
    <w:p w14:paraId="546168C8"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19" w:after="0" w:line="240" w:lineRule="auto"/>
        <w:ind w:left="2161" w:right="1257"/>
        <w:contextualSpacing w:val="0"/>
        <w:jc w:val="both"/>
        <w:rPr>
          <w:rFonts w:cstheme="minorHAnsi"/>
        </w:rPr>
      </w:pPr>
      <w:bookmarkStart w:id="15" w:name="4._PET-CT_scan_must_be_planned_for_compl"/>
      <w:bookmarkStart w:id="16" w:name="_bookmark32"/>
      <w:bookmarkEnd w:id="15"/>
      <w:bookmarkEnd w:id="16"/>
      <w:r w:rsidRPr="009056E6">
        <w:rPr>
          <w:rFonts w:cstheme="minorHAnsi"/>
        </w:rPr>
        <w:t>PET-CT scan must be planned for completion within 60 days prior to the start of LD chemotherapy.</w:t>
      </w:r>
    </w:p>
    <w:p w14:paraId="37FD994C" w14:textId="77777777" w:rsidR="00F175E3" w:rsidRPr="009056E6" w:rsidRDefault="00F175E3" w:rsidP="00EA623E">
      <w:pPr>
        <w:pStyle w:val="ListParagraph"/>
        <w:widowControl w:val="0"/>
        <w:numPr>
          <w:ilvl w:val="0"/>
          <w:numId w:val="16"/>
        </w:numPr>
        <w:tabs>
          <w:tab w:val="left" w:pos="3899"/>
          <w:tab w:val="left" w:pos="3901"/>
        </w:tabs>
        <w:autoSpaceDE w:val="0"/>
        <w:autoSpaceDN w:val="0"/>
        <w:spacing w:before="223" w:after="0" w:line="240" w:lineRule="auto"/>
        <w:ind w:left="2881" w:right="1258"/>
        <w:contextualSpacing w:val="0"/>
        <w:jc w:val="both"/>
        <w:rPr>
          <w:rFonts w:cstheme="minorHAnsi"/>
        </w:rPr>
      </w:pPr>
      <w:bookmarkStart w:id="17" w:name="a._All_pre-CAR_T-cell_therapy_disease_mu"/>
      <w:bookmarkEnd w:id="17"/>
      <w:r w:rsidRPr="009056E6">
        <w:rPr>
          <w:rFonts w:cstheme="minorHAnsi"/>
        </w:rPr>
        <w:t>All pre-CAR T-cell therapy disease must be assessed and documented</w:t>
      </w:r>
      <w:r w:rsidRPr="009056E6">
        <w:rPr>
          <w:rFonts w:cstheme="minorHAnsi"/>
          <w:spacing w:val="-14"/>
        </w:rPr>
        <w:t xml:space="preserve"> </w:t>
      </w:r>
      <w:r w:rsidRPr="009056E6">
        <w:rPr>
          <w:rFonts w:cstheme="minorHAnsi"/>
        </w:rPr>
        <w:t>on</w:t>
      </w:r>
      <w:r w:rsidRPr="009056E6">
        <w:rPr>
          <w:rFonts w:cstheme="minorHAnsi"/>
          <w:spacing w:val="-14"/>
        </w:rPr>
        <w:t xml:space="preserve"> </w:t>
      </w:r>
      <w:r w:rsidRPr="009056E6">
        <w:rPr>
          <w:rFonts w:cstheme="minorHAnsi"/>
        </w:rPr>
        <w:t>the</w:t>
      </w:r>
      <w:r w:rsidRPr="009056E6">
        <w:rPr>
          <w:rFonts w:cstheme="minorHAnsi"/>
          <w:spacing w:val="-14"/>
        </w:rPr>
        <w:t xml:space="preserve"> </w:t>
      </w:r>
      <w:r w:rsidRPr="009056E6">
        <w:rPr>
          <w:rFonts w:cstheme="minorHAnsi"/>
        </w:rPr>
        <w:t>Baseline/Pre-Registration</w:t>
      </w:r>
      <w:r w:rsidRPr="009056E6">
        <w:rPr>
          <w:rFonts w:cstheme="minorHAnsi"/>
          <w:spacing w:val="-14"/>
        </w:rPr>
        <w:t xml:space="preserve"> </w:t>
      </w:r>
      <w:r w:rsidRPr="009056E6">
        <w:rPr>
          <w:rFonts w:cstheme="minorHAnsi"/>
        </w:rPr>
        <w:t>Tumor</w:t>
      </w:r>
      <w:r w:rsidRPr="009056E6">
        <w:rPr>
          <w:rFonts w:cstheme="minorHAnsi"/>
          <w:spacing w:val="-14"/>
        </w:rPr>
        <w:t xml:space="preserve"> </w:t>
      </w:r>
      <w:r w:rsidRPr="009056E6">
        <w:rPr>
          <w:rFonts w:cstheme="minorHAnsi"/>
        </w:rPr>
        <w:t xml:space="preserve">Assessment </w:t>
      </w:r>
      <w:r w:rsidRPr="009056E6">
        <w:rPr>
          <w:rFonts w:cstheme="minorHAnsi"/>
          <w:spacing w:val="-2"/>
        </w:rPr>
        <w:t>Form.</w:t>
      </w:r>
    </w:p>
    <w:p w14:paraId="16EECDE1" w14:textId="77777777" w:rsidR="00F175E3" w:rsidRPr="009056E6" w:rsidRDefault="00F175E3" w:rsidP="00EA623E">
      <w:pPr>
        <w:pStyle w:val="ListParagraph"/>
        <w:widowControl w:val="0"/>
        <w:numPr>
          <w:ilvl w:val="0"/>
          <w:numId w:val="16"/>
        </w:numPr>
        <w:tabs>
          <w:tab w:val="left" w:pos="3899"/>
          <w:tab w:val="left" w:pos="3901"/>
        </w:tabs>
        <w:autoSpaceDE w:val="0"/>
        <w:autoSpaceDN w:val="0"/>
        <w:spacing w:before="219" w:after="0" w:line="240" w:lineRule="auto"/>
        <w:ind w:left="2881" w:right="1256"/>
        <w:contextualSpacing w:val="0"/>
        <w:jc w:val="both"/>
        <w:rPr>
          <w:rFonts w:cstheme="minorHAnsi"/>
        </w:rPr>
      </w:pPr>
      <w:bookmarkStart w:id="18" w:name="b._If_receiving_bridging_therapy,_partic"/>
      <w:bookmarkEnd w:id="18"/>
      <w:r w:rsidRPr="009056E6">
        <w:rPr>
          <w:rFonts w:cstheme="minorHAnsi"/>
        </w:rPr>
        <w:t>If receiving bridging therapy, participants must have a PET-CT scan</w:t>
      </w:r>
      <w:r w:rsidRPr="009056E6">
        <w:rPr>
          <w:rFonts w:cstheme="minorHAnsi"/>
          <w:spacing w:val="-4"/>
        </w:rPr>
        <w:t xml:space="preserve"> </w:t>
      </w:r>
      <w:r w:rsidRPr="009056E6">
        <w:rPr>
          <w:rFonts w:cstheme="minorHAnsi"/>
        </w:rPr>
        <w:t>upon</w:t>
      </w:r>
      <w:r w:rsidRPr="009056E6">
        <w:rPr>
          <w:rFonts w:cstheme="minorHAnsi"/>
          <w:spacing w:val="-4"/>
        </w:rPr>
        <w:t xml:space="preserve"> </w:t>
      </w:r>
      <w:r w:rsidRPr="009056E6">
        <w:rPr>
          <w:rFonts w:cstheme="minorHAnsi"/>
        </w:rPr>
        <w:t>completion</w:t>
      </w:r>
      <w:r w:rsidRPr="009056E6">
        <w:rPr>
          <w:rFonts w:cstheme="minorHAnsi"/>
          <w:spacing w:val="-3"/>
        </w:rPr>
        <w:t xml:space="preserve"> </w:t>
      </w:r>
      <w:r w:rsidRPr="009056E6">
        <w:rPr>
          <w:rFonts w:cstheme="minorHAnsi"/>
        </w:rPr>
        <w:t>of</w:t>
      </w:r>
      <w:r w:rsidRPr="009056E6">
        <w:rPr>
          <w:rFonts w:cstheme="minorHAnsi"/>
          <w:spacing w:val="-3"/>
        </w:rPr>
        <w:t xml:space="preserve"> </w:t>
      </w:r>
      <w:r w:rsidRPr="009056E6">
        <w:rPr>
          <w:rFonts w:cstheme="minorHAnsi"/>
        </w:rPr>
        <w:t>all</w:t>
      </w:r>
      <w:r w:rsidRPr="009056E6">
        <w:rPr>
          <w:rFonts w:cstheme="minorHAnsi"/>
          <w:spacing w:val="-2"/>
        </w:rPr>
        <w:t xml:space="preserve"> </w:t>
      </w:r>
      <w:r w:rsidRPr="009056E6">
        <w:rPr>
          <w:rFonts w:cstheme="minorHAnsi"/>
        </w:rPr>
        <w:t>planned</w:t>
      </w:r>
      <w:r w:rsidRPr="009056E6">
        <w:rPr>
          <w:rFonts w:cstheme="minorHAnsi"/>
          <w:spacing w:val="-3"/>
        </w:rPr>
        <w:t xml:space="preserve"> </w:t>
      </w:r>
      <w:r w:rsidRPr="009056E6">
        <w:rPr>
          <w:rFonts w:cstheme="minorHAnsi"/>
        </w:rPr>
        <w:t>bridging</w:t>
      </w:r>
      <w:r w:rsidRPr="009056E6">
        <w:rPr>
          <w:rFonts w:cstheme="minorHAnsi"/>
          <w:spacing w:val="-4"/>
        </w:rPr>
        <w:t xml:space="preserve"> </w:t>
      </w:r>
      <w:r w:rsidRPr="009056E6">
        <w:rPr>
          <w:rFonts w:cstheme="minorHAnsi"/>
        </w:rPr>
        <w:t>therapy.</w:t>
      </w:r>
      <w:r w:rsidRPr="009056E6">
        <w:rPr>
          <w:rFonts w:cstheme="minorHAnsi"/>
          <w:spacing w:val="-3"/>
        </w:rPr>
        <w:t xml:space="preserve"> </w:t>
      </w:r>
      <w:r w:rsidRPr="009056E6">
        <w:rPr>
          <w:rFonts w:cstheme="minorHAnsi"/>
        </w:rPr>
        <w:t>If</w:t>
      </w:r>
      <w:r w:rsidRPr="009056E6">
        <w:rPr>
          <w:rFonts w:cstheme="minorHAnsi"/>
          <w:spacing w:val="-3"/>
        </w:rPr>
        <w:t xml:space="preserve"> </w:t>
      </w:r>
      <w:r w:rsidRPr="009056E6">
        <w:rPr>
          <w:rFonts w:cstheme="minorHAnsi"/>
        </w:rPr>
        <w:t>the</w:t>
      </w:r>
      <w:r w:rsidRPr="009056E6">
        <w:rPr>
          <w:rFonts w:cstheme="minorHAnsi"/>
          <w:spacing w:val="-4"/>
        </w:rPr>
        <w:t xml:space="preserve"> </w:t>
      </w:r>
      <w:r w:rsidRPr="009056E6">
        <w:rPr>
          <w:rFonts w:cstheme="minorHAnsi"/>
        </w:rPr>
        <w:t>PET- CT scan after completion of bridging therapy is consistent with complete</w:t>
      </w:r>
      <w:r w:rsidRPr="009056E6">
        <w:rPr>
          <w:rFonts w:cstheme="minorHAnsi"/>
          <w:spacing w:val="-14"/>
        </w:rPr>
        <w:t xml:space="preserve"> </w:t>
      </w:r>
      <w:r w:rsidRPr="009056E6">
        <w:rPr>
          <w:rFonts w:cstheme="minorHAnsi"/>
        </w:rPr>
        <w:t>remission</w:t>
      </w:r>
      <w:r w:rsidRPr="009056E6">
        <w:rPr>
          <w:rFonts w:cstheme="minorHAnsi"/>
          <w:spacing w:val="-14"/>
        </w:rPr>
        <w:t xml:space="preserve"> </w:t>
      </w:r>
      <w:r w:rsidRPr="009056E6">
        <w:rPr>
          <w:rFonts w:cstheme="minorHAnsi"/>
        </w:rPr>
        <w:t>per</w:t>
      </w:r>
      <w:r w:rsidRPr="009056E6">
        <w:rPr>
          <w:rFonts w:cstheme="minorHAnsi"/>
          <w:spacing w:val="-14"/>
        </w:rPr>
        <w:t xml:space="preserve"> </w:t>
      </w:r>
      <w:r w:rsidRPr="009056E6">
        <w:rPr>
          <w:rFonts w:cstheme="minorHAnsi"/>
        </w:rPr>
        <w:t>Lugano</w:t>
      </w:r>
      <w:r w:rsidRPr="009056E6">
        <w:rPr>
          <w:rFonts w:cstheme="minorHAnsi"/>
          <w:spacing w:val="-14"/>
        </w:rPr>
        <w:t xml:space="preserve"> </w:t>
      </w:r>
      <w:r w:rsidRPr="009056E6">
        <w:rPr>
          <w:rFonts w:cstheme="minorHAnsi"/>
        </w:rPr>
        <w:t>criteria</w:t>
      </w:r>
      <w:r w:rsidRPr="009056E6">
        <w:rPr>
          <w:rFonts w:cstheme="minorHAnsi"/>
          <w:spacing w:val="-14"/>
        </w:rPr>
        <w:t xml:space="preserve"> </w:t>
      </w:r>
      <w:r w:rsidRPr="009056E6">
        <w:rPr>
          <w:rFonts w:cstheme="minorHAnsi"/>
        </w:rPr>
        <w:t>as</w:t>
      </w:r>
      <w:r w:rsidRPr="009056E6">
        <w:rPr>
          <w:rFonts w:cstheme="minorHAnsi"/>
          <w:spacing w:val="-14"/>
        </w:rPr>
        <w:t xml:space="preserve"> </w:t>
      </w:r>
      <w:r w:rsidRPr="009056E6">
        <w:rPr>
          <w:rFonts w:cstheme="minorHAnsi"/>
        </w:rPr>
        <w:t>determined</w:t>
      </w:r>
      <w:r w:rsidRPr="009056E6">
        <w:rPr>
          <w:rFonts w:cstheme="minorHAnsi"/>
          <w:spacing w:val="-14"/>
        </w:rPr>
        <w:t xml:space="preserve"> </w:t>
      </w:r>
      <w:r w:rsidRPr="009056E6">
        <w:rPr>
          <w:rFonts w:cstheme="minorHAnsi"/>
        </w:rPr>
        <w:t>by</w:t>
      </w:r>
      <w:r w:rsidRPr="009056E6">
        <w:rPr>
          <w:rFonts w:cstheme="minorHAnsi"/>
          <w:spacing w:val="-14"/>
        </w:rPr>
        <w:t xml:space="preserve"> </w:t>
      </w:r>
      <w:r w:rsidRPr="009056E6">
        <w:rPr>
          <w:rFonts w:cstheme="minorHAnsi"/>
        </w:rPr>
        <w:t>enrolling physician, that participant will be ineligible for Step 2 Randomization.</w:t>
      </w:r>
      <w:r w:rsidRPr="009056E6">
        <w:rPr>
          <w:rFonts w:cstheme="minorHAnsi"/>
          <w:spacing w:val="39"/>
        </w:rPr>
        <w:t xml:space="preserve"> </w:t>
      </w:r>
      <w:r w:rsidRPr="009056E6">
        <w:rPr>
          <w:rFonts w:cstheme="minorHAnsi"/>
        </w:rPr>
        <w:t>If</w:t>
      </w:r>
      <w:r w:rsidRPr="009056E6">
        <w:rPr>
          <w:rFonts w:cstheme="minorHAnsi"/>
          <w:spacing w:val="36"/>
        </w:rPr>
        <w:t xml:space="preserve"> </w:t>
      </w:r>
      <w:r w:rsidRPr="009056E6">
        <w:rPr>
          <w:rFonts w:cstheme="minorHAnsi"/>
        </w:rPr>
        <w:t>participants</w:t>
      </w:r>
      <w:r w:rsidRPr="009056E6">
        <w:rPr>
          <w:rFonts w:cstheme="minorHAnsi"/>
          <w:spacing w:val="37"/>
        </w:rPr>
        <w:t xml:space="preserve"> </w:t>
      </w:r>
      <w:r w:rsidRPr="009056E6">
        <w:rPr>
          <w:rFonts w:cstheme="minorHAnsi"/>
        </w:rPr>
        <w:t>receive</w:t>
      </w:r>
      <w:r w:rsidRPr="009056E6">
        <w:rPr>
          <w:rFonts w:cstheme="minorHAnsi"/>
          <w:spacing w:val="37"/>
        </w:rPr>
        <w:t xml:space="preserve"> </w:t>
      </w:r>
      <w:r w:rsidRPr="009056E6">
        <w:rPr>
          <w:rFonts w:cstheme="minorHAnsi"/>
        </w:rPr>
        <w:lastRenderedPageBreak/>
        <w:t>polatuzumab</w:t>
      </w:r>
      <w:r w:rsidRPr="009056E6">
        <w:rPr>
          <w:rFonts w:cstheme="minorHAnsi"/>
          <w:spacing w:val="38"/>
        </w:rPr>
        <w:t xml:space="preserve"> </w:t>
      </w:r>
      <w:r w:rsidRPr="009056E6">
        <w:rPr>
          <w:rFonts w:cstheme="minorHAnsi"/>
        </w:rPr>
        <w:t>vedotin</w:t>
      </w:r>
      <w:r w:rsidRPr="009056E6">
        <w:rPr>
          <w:rFonts w:cstheme="minorHAnsi"/>
          <w:spacing w:val="43"/>
        </w:rPr>
        <w:t xml:space="preserve"> </w:t>
      </w:r>
      <w:r w:rsidRPr="009056E6">
        <w:rPr>
          <w:rFonts w:cstheme="minorHAnsi"/>
          <w:spacing w:val="-5"/>
        </w:rPr>
        <w:t>or</w:t>
      </w:r>
    </w:p>
    <w:p w14:paraId="24BC74D7" w14:textId="77777777" w:rsidR="00F175E3" w:rsidRPr="009056E6" w:rsidRDefault="00F175E3" w:rsidP="00EA623E">
      <w:pPr>
        <w:pStyle w:val="BodyText"/>
        <w:spacing w:before="118"/>
        <w:rPr>
          <w:rFonts w:asciiTheme="minorHAnsi" w:hAnsiTheme="minorHAnsi" w:cstheme="minorHAnsi"/>
          <w:sz w:val="22"/>
          <w:szCs w:val="22"/>
        </w:rPr>
      </w:pPr>
    </w:p>
    <w:p w14:paraId="6CDB137A" w14:textId="77777777" w:rsidR="00F175E3" w:rsidRPr="009056E6" w:rsidRDefault="00F175E3" w:rsidP="00EA623E">
      <w:pPr>
        <w:pStyle w:val="BodyText"/>
        <w:ind w:left="2881" w:right="1256"/>
        <w:jc w:val="both"/>
        <w:rPr>
          <w:rFonts w:asciiTheme="minorHAnsi" w:hAnsiTheme="minorHAnsi" w:cstheme="minorHAnsi"/>
          <w:sz w:val="22"/>
          <w:szCs w:val="22"/>
        </w:rPr>
      </w:pPr>
      <w:r w:rsidRPr="009056E6">
        <w:rPr>
          <w:rFonts w:asciiTheme="minorHAnsi" w:hAnsiTheme="minorHAnsi" w:cstheme="minorHAnsi"/>
          <w:sz w:val="22"/>
          <w:szCs w:val="22"/>
        </w:rPr>
        <w:t>CD20</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Bi-specific</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T-cell</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engager as</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bridging</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therapy</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and</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 xml:space="preserve">PET-CT scan after completion is consistent with complete remission or progression of disease per Lugano criteria as determined by the enrolling physician, that participant will be ineligible for Step 1 </w:t>
      </w:r>
      <w:r w:rsidRPr="009056E6">
        <w:rPr>
          <w:rFonts w:asciiTheme="minorHAnsi" w:hAnsiTheme="minorHAnsi" w:cstheme="minorHAnsi"/>
          <w:spacing w:val="-2"/>
          <w:sz w:val="22"/>
          <w:szCs w:val="22"/>
        </w:rPr>
        <w:t>registration.</w:t>
      </w:r>
    </w:p>
    <w:p w14:paraId="2B871214" w14:textId="77777777" w:rsidR="00F175E3" w:rsidRPr="009056E6" w:rsidRDefault="00F175E3" w:rsidP="00EA623E">
      <w:pPr>
        <w:pStyle w:val="ListParagraph"/>
        <w:widowControl w:val="0"/>
        <w:numPr>
          <w:ilvl w:val="0"/>
          <w:numId w:val="16"/>
        </w:numPr>
        <w:tabs>
          <w:tab w:val="left" w:pos="3901"/>
        </w:tabs>
        <w:autoSpaceDE w:val="0"/>
        <w:autoSpaceDN w:val="0"/>
        <w:spacing w:before="221" w:after="0" w:line="240" w:lineRule="auto"/>
        <w:ind w:left="2881" w:right="1257"/>
        <w:contextualSpacing w:val="0"/>
        <w:jc w:val="both"/>
        <w:rPr>
          <w:rFonts w:cstheme="minorHAnsi"/>
        </w:rPr>
      </w:pPr>
      <w:r w:rsidRPr="009056E6">
        <w:rPr>
          <w:rFonts w:cstheme="minorHAnsi"/>
        </w:rPr>
        <w:t>Participants are permitted to receive corticosteroids after leukapheresis without the need to repeat a PET-CT scan. If steroids are used, they must be planned to stop no later than 3 days before CAR -T cell infusion. Recommend dose no greater than Dexamethasone 40 mg (or equivalent) for &lt; 7 days.</w:t>
      </w:r>
    </w:p>
    <w:p w14:paraId="77CD4C53" w14:textId="77777777" w:rsidR="00F175E3" w:rsidRPr="009056E6" w:rsidRDefault="00F175E3" w:rsidP="00EA623E">
      <w:pPr>
        <w:pStyle w:val="ListParagraph"/>
        <w:widowControl w:val="0"/>
        <w:numPr>
          <w:ilvl w:val="0"/>
          <w:numId w:val="16"/>
        </w:numPr>
        <w:tabs>
          <w:tab w:val="left" w:pos="3899"/>
          <w:tab w:val="left" w:pos="3901"/>
        </w:tabs>
        <w:autoSpaceDE w:val="0"/>
        <w:autoSpaceDN w:val="0"/>
        <w:spacing w:before="218" w:after="0" w:line="240" w:lineRule="auto"/>
        <w:ind w:left="2881" w:right="1260"/>
        <w:contextualSpacing w:val="0"/>
        <w:jc w:val="both"/>
        <w:rPr>
          <w:rFonts w:cstheme="minorHAnsi"/>
        </w:rPr>
      </w:pPr>
      <w:bookmarkStart w:id="19" w:name="d._If_response_assessment_by_central_rev"/>
      <w:bookmarkEnd w:id="19"/>
      <w:r w:rsidRPr="009056E6">
        <w:rPr>
          <w:rFonts w:cstheme="minorHAnsi"/>
        </w:rPr>
        <w:t>If response assessment by central review cannot be completed (I.e., poor quality of PET-CT scan, PET-CT performed out of window,</w:t>
      </w:r>
      <w:r w:rsidRPr="009056E6">
        <w:rPr>
          <w:rFonts w:cstheme="minorHAnsi"/>
          <w:spacing w:val="-5"/>
        </w:rPr>
        <w:t xml:space="preserve"> </w:t>
      </w:r>
      <w:r w:rsidRPr="009056E6">
        <w:rPr>
          <w:rFonts w:cstheme="minorHAnsi"/>
        </w:rPr>
        <w:t>etc.)</w:t>
      </w:r>
      <w:r w:rsidRPr="009056E6">
        <w:rPr>
          <w:rFonts w:cstheme="minorHAnsi"/>
          <w:spacing w:val="-6"/>
        </w:rPr>
        <w:t xml:space="preserve"> </w:t>
      </w:r>
      <w:r w:rsidRPr="009056E6">
        <w:rPr>
          <w:rFonts w:cstheme="minorHAnsi"/>
        </w:rPr>
        <w:t>this</w:t>
      </w:r>
      <w:r w:rsidRPr="009056E6">
        <w:rPr>
          <w:rFonts w:cstheme="minorHAnsi"/>
          <w:spacing w:val="-3"/>
        </w:rPr>
        <w:t xml:space="preserve"> </w:t>
      </w:r>
      <w:r w:rsidRPr="009056E6">
        <w:rPr>
          <w:rFonts w:cstheme="minorHAnsi"/>
        </w:rPr>
        <w:t>would</w:t>
      </w:r>
      <w:r w:rsidRPr="009056E6">
        <w:rPr>
          <w:rFonts w:cstheme="minorHAnsi"/>
          <w:spacing w:val="-5"/>
        </w:rPr>
        <w:t xml:space="preserve"> </w:t>
      </w:r>
      <w:r w:rsidRPr="009056E6">
        <w:rPr>
          <w:rFonts w:cstheme="minorHAnsi"/>
        </w:rPr>
        <w:t>be</w:t>
      </w:r>
      <w:r w:rsidRPr="009056E6">
        <w:rPr>
          <w:rFonts w:cstheme="minorHAnsi"/>
          <w:spacing w:val="-5"/>
        </w:rPr>
        <w:t xml:space="preserve"> </w:t>
      </w:r>
      <w:r w:rsidRPr="009056E6">
        <w:rPr>
          <w:rFonts w:cstheme="minorHAnsi"/>
        </w:rPr>
        <w:t>recorded</w:t>
      </w:r>
      <w:r w:rsidRPr="009056E6">
        <w:rPr>
          <w:rFonts w:cstheme="minorHAnsi"/>
          <w:spacing w:val="-5"/>
        </w:rPr>
        <w:t xml:space="preserve"> </w:t>
      </w:r>
      <w:r w:rsidRPr="009056E6">
        <w:rPr>
          <w:rFonts w:cstheme="minorHAnsi"/>
        </w:rPr>
        <w:t>as</w:t>
      </w:r>
      <w:r w:rsidRPr="009056E6">
        <w:rPr>
          <w:rFonts w:cstheme="minorHAnsi"/>
          <w:spacing w:val="-6"/>
        </w:rPr>
        <w:t xml:space="preserve"> </w:t>
      </w:r>
      <w:r w:rsidRPr="009056E6">
        <w:rPr>
          <w:rFonts w:cstheme="minorHAnsi"/>
        </w:rPr>
        <w:t>'inadequate</w:t>
      </w:r>
      <w:r w:rsidRPr="009056E6">
        <w:rPr>
          <w:rFonts w:cstheme="minorHAnsi"/>
          <w:spacing w:val="-5"/>
        </w:rPr>
        <w:t xml:space="preserve"> </w:t>
      </w:r>
      <w:r w:rsidRPr="009056E6">
        <w:rPr>
          <w:rFonts w:cstheme="minorHAnsi"/>
        </w:rPr>
        <w:t>assessment’ and patient would not be eligible for randomization.</w:t>
      </w:r>
    </w:p>
    <w:p w14:paraId="19F5FBCC"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1" w:after="0" w:line="240" w:lineRule="auto"/>
        <w:ind w:left="2161" w:right="1258"/>
        <w:contextualSpacing w:val="0"/>
        <w:jc w:val="both"/>
        <w:rPr>
          <w:rFonts w:cstheme="minorHAnsi"/>
        </w:rPr>
      </w:pPr>
      <w:bookmarkStart w:id="20" w:name="5._Participants_that_have_previously_bee"/>
      <w:bookmarkEnd w:id="20"/>
      <w:r w:rsidRPr="009056E6">
        <w:rPr>
          <w:rFonts w:cstheme="minorHAnsi"/>
        </w:rPr>
        <w:t>Participants that have previously been treated with polatuzumab vedotin and/or mosunetuzumab prior to CAR T-cell leukapheresis for either indolent or aggressive NHL are eligible as long as the participant did not have</w:t>
      </w:r>
      <w:r w:rsidRPr="009056E6">
        <w:rPr>
          <w:rFonts w:cstheme="minorHAnsi"/>
          <w:spacing w:val="-8"/>
        </w:rPr>
        <w:t xml:space="preserve"> </w:t>
      </w:r>
      <w:r w:rsidRPr="009056E6">
        <w:rPr>
          <w:rFonts w:cstheme="minorHAnsi"/>
        </w:rPr>
        <w:t>refractory</w:t>
      </w:r>
      <w:r w:rsidRPr="009056E6">
        <w:rPr>
          <w:rFonts w:cstheme="minorHAnsi"/>
          <w:spacing w:val="-6"/>
        </w:rPr>
        <w:t xml:space="preserve"> </w:t>
      </w:r>
      <w:r w:rsidRPr="009056E6">
        <w:rPr>
          <w:rFonts w:cstheme="minorHAnsi"/>
        </w:rPr>
        <w:t>disease</w:t>
      </w:r>
      <w:r w:rsidRPr="009056E6">
        <w:rPr>
          <w:rFonts w:cstheme="minorHAnsi"/>
          <w:spacing w:val="-6"/>
        </w:rPr>
        <w:t xml:space="preserve"> </w:t>
      </w:r>
      <w:r w:rsidRPr="009056E6">
        <w:rPr>
          <w:rFonts w:cstheme="minorHAnsi"/>
        </w:rPr>
        <w:t>or</w:t>
      </w:r>
      <w:r w:rsidRPr="009056E6">
        <w:rPr>
          <w:rFonts w:cstheme="minorHAnsi"/>
          <w:spacing w:val="-2"/>
        </w:rPr>
        <w:t xml:space="preserve"> </w:t>
      </w:r>
      <w:r w:rsidRPr="009056E6">
        <w:rPr>
          <w:rFonts w:cstheme="minorHAnsi"/>
        </w:rPr>
        <w:t>progression/relapse</w:t>
      </w:r>
      <w:r w:rsidRPr="009056E6">
        <w:rPr>
          <w:rFonts w:cstheme="minorHAnsi"/>
          <w:spacing w:val="-6"/>
        </w:rPr>
        <w:t xml:space="preserve"> </w:t>
      </w:r>
      <w:r w:rsidRPr="009056E6">
        <w:rPr>
          <w:rFonts w:cstheme="minorHAnsi"/>
        </w:rPr>
        <w:t>within</w:t>
      </w:r>
      <w:r w:rsidRPr="009056E6">
        <w:rPr>
          <w:rFonts w:cstheme="minorHAnsi"/>
          <w:spacing w:val="-5"/>
        </w:rPr>
        <w:t xml:space="preserve"> </w:t>
      </w:r>
      <w:r w:rsidRPr="009056E6">
        <w:rPr>
          <w:rFonts w:cstheme="minorHAnsi"/>
        </w:rPr>
        <w:t>6</w:t>
      </w:r>
      <w:r w:rsidRPr="009056E6">
        <w:rPr>
          <w:rFonts w:cstheme="minorHAnsi"/>
          <w:spacing w:val="-8"/>
        </w:rPr>
        <w:t xml:space="preserve"> </w:t>
      </w:r>
      <w:r w:rsidRPr="009056E6">
        <w:rPr>
          <w:rFonts w:cstheme="minorHAnsi"/>
        </w:rPr>
        <w:t>months</w:t>
      </w:r>
      <w:r w:rsidRPr="009056E6">
        <w:rPr>
          <w:rFonts w:cstheme="minorHAnsi"/>
          <w:spacing w:val="-7"/>
        </w:rPr>
        <w:t xml:space="preserve"> </w:t>
      </w:r>
      <w:r w:rsidRPr="009056E6">
        <w:rPr>
          <w:rFonts w:cstheme="minorHAnsi"/>
        </w:rPr>
        <w:t>of</w:t>
      </w:r>
      <w:r w:rsidRPr="009056E6">
        <w:rPr>
          <w:rFonts w:cstheme="minorHAnsi"/>
          <w:spacing w:val="-6"/>
        </w:rPr>
        <w:t xml:space="preserve"> </w:t>
      </w:r>
      <w:r w:rsidRPr="009056E6">
        <w:rPr>
          <w:rFonts w:cstheme="minorHAnsi"/>
        </w:rPr>
        <w:t>the</w:t>
      </w:r>
      <w:r w:rsidRPr="009056E6">
        <w:rPr>
          <w:rFonts w:cstheme="minorHAnsi"/>
          <w:spacing w:val="-6"/>
        </w:rPr>
        <w:t xml:space="preserve"> </w:t>
      </w:r>
      <w:r w:rsidRPr="009056E6">
        <w:rPr>
          <w:rFonts w:cstheme="minorHAnsi"/>
        </w:rPr>
        <w:t>last infusion with either agent.</w:t>
      </w:r>
    </w:p>
    <w:p w14:paraId="0CC98D77"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55"/>
        <w:contextualSpacing w:val="0"/>
        <w:jc w:val="both"/>
        <w:rPr>
          <w:rFonts w:cstheme="minorHAnsi"/>
        </w:rPr>
      </w:pPr>
      <w:bookmarkStart w:id="21" w:name="6._Participants_must_be_planning_to_rece"/>
      <w:bookmarkEnd w:id="21"/>
      <w:r w:rsidRPr="009056E6">
        <w:rPr>
          <w:rFonts w:cstheme="minorHAnsi"/>
        </w:rPr>
        <w:t>Participants must be planning to receive CAR T-cell infusion no earlier than 2 days and no later than 14 days after completion of the last day of lymphodepleting chemotherapy. Any participant receiving CAR T-cell infusion</w:t>
      </w:r>
      <w:r w:rsidRPr="009056E6">
        <w:rPr>
          <w:rFonts w:cstheme="minorHAnsi"/>
          <w:spacing w:val="-7"/>
        </w:rPr>
        <w:t xml:space="preserve"> </w:t>
      </w:r>
      <w:r w:rsidRPr="009056E6">
        <w:rPr>
          <w:rFonts w:cstheme="minorHAnsi"/>
        </w:rPr>
        <w:t>outside</w:t>
      </w:r>
      <w:r w:rsidRPr="009056E6">
        <w:rPr>
          <w:rFonts w:cstheme="minorHAnsi"/>
          <w:spacing w:val="-7"/>
        </w:rPr>
        <w:t xml:space="preserve"> </w:t>
      </w:r>
      <w:r w:rsidRPr="009056E6">
        <w:rPr>
          <w:rFonts w:cstheme="minorHAnsi"/>
        </w:rPr>
        <w:t>of</w:t>
      </w:r>
      <w:r w:rsidRPr="009056E6">
        <w:rPr>
          <w:rFonts w:cstheme="minorHAnsi"/>
          <w:spacing w:val="-7"/>
        </w:rPr>
        <w:t xml:space="preserve"> </w:t>
      </w:r>
      <w:r w:rsidRPr="009056E6">
        <w:rPr>
          <w:rFonts w:cstheme="minorHAnsi"/>
        </w:rPr>
        <w:t>this</w:t>
      </w:r>
      <w:r w:rsidRPr="009056E6">
        <w:rPr>
          <w:rFonts w:cstheme="minorHAnsi"/>
          <w:spacing w:val="-5"/>
        </w:rPr>
        <w:t xml:space="preserve"> </w:t>
      </w:r>
      <w:r w:rsidRPr="009056E6">
        <w:rPr>
          <w:rFonts w:cstheme="minorHAnsi"/>
        </w:rPr>
        <w:t>window</w:t>
      </w:r>
      <w:r w:rsidRPr="009056E6">
        <w:rPr>
          <w:rFonts w:cstheme="minorHAnsi"/>
          <w:spacing w:val="-7"/>
        </w:rPr>
        <w:t xml:space="preserve"> </w:t>
      </w:r>
      <w:r w:rsidRPr="009056E6">
        <w:rPr>
          <w:rFonts w:cstheme="minorHAnsi"/>
        </w:rPr>
        <w:t>will</w:t>
      </w:r>
      <w:r w:rsidRPr="009056E6">
        <w:rPr>
          <w:rFonts w:cstheme="minorHAnsi"/>
          <w:spacing w:val="-7"/>
        </w:rPr>
        <w:t xml:space="preserve"> </w:t>
      </w:r>
      <w:r w:rsidRPr="009056E6">
        <w:rPr>
          <w:rFonts w:cstheme="minorHAnsi"/>
        </w:rPr>
        <w:t>be</w:t>
      </w:r>
      <w:r w:rsidRPr="009056E6">
        <w:rPr>
          <w:rFonts w:cstheme="minorHAnsi"/>
          <w:spacing w:val="-7"/>
        </w:rPr>
        <w:t xml:space="preserve"> </w:t>
      </w:r>
      <w:r w:rsidRPr="009056E6">
        <w:rPr>
          <w:rFonts w:cstheme="minorHAnsi"/>
        </w:rPr>
        <w:t>ineligible</w:t>
      </w:r>
      <w:r w:rsidRPr="009056E6">
        <w:rPr>
          <w:rFonts w:cstheme="minorHAnsi"/>
          <w:spacing w:val="-7"/>
        </w:rPr>
        <w:t xml:space="preserve"> </w:t>
      </w:r>
      <w:r w:rsidRPr="009056E6">
        <w:rPr>
          <w:rFonts w:cstheme="minorHAnsi"/>
        </w:rPr>
        <w:t>for</w:t>
      </w:r>
      <w:r w:rsidRPr="009056E6">
        <w:rPr>
          <w:rFonts w:cstheme="minorHAnsi"/>
          <w:spacing w:val="-6"/>
        </w:rPr>
        <w:t xml:space="preserve"> </w:t>
      </w:r>
      <w:r w:rsidRPr="009056E6">
        <w:rPr>
          <w:rFonts w:cstheme="minorHAnsi"/>
        </w:rPr>
        <w:t>Step</w:t>
      </w:r>
      <w:r w:rsidRPr="009056E6">
        <w:rPr>
          <w:rFonts w:cstheme="minorHAnsi"/>
          <w:spacing w:val="-5"/>
        </w:rPr>
        <w:t xml:space="preserve"> </w:t>
      </w:r>
      <w:r w:rsidRPr="009056E6">
        <w:rPr>
          <w:rFonts w:cstheme="minorHAnsi"/>
        </w:rPr>
        <w:t>2</w:t>
      </w:r>
      <w:r w:rsidRPr="009056E6">
        <w:rPr>
          <w:rFonts w:cstheme="minorHAnsi"/>
          <w:spacing w:val="-7"/>
        </w:rPr>
        <w:t xml:space="preserve"> </w:t>
      </w:r>
      <w:r w:rsidRPr="009056E6">
        <w:rPr>
          <w:rFonts w:cstheme="minorHAnsi"/>
        </w:rPr>
        <w:t>Randomization.</w:t>
      </w:r>
    </w:p>
    <w:p w14:paraId="2B44C53B"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1" w:after="0" w:line="240" w:lineRule="auto"/>
        <w:ind w:left="2161" w:right="1261"/>
        <w:contextualSpacing w:val="0"/>
        <w:jc w:val="both"/>
        <w:rPr>
          <w:rFonts w:cstheme="minorHAnsi"/>
        </w:rPr>
      </w:pPr>
      <w:bookmarkStart w:id="22" w:name="7._LD_chemotherapy_prior_to_CAR_T-cell_i"/>
      <w:bookmarkEnd w:id="22"/>
      <w:r w:rsidRPr="009056E6">
        <w:rPr>
          <w:rFonts w:cstheme="minorHAnsi"/>
        </w:rPr>
        <w:t>LD chemotherapy prior to CAR T-cell infusion must be planned to start within 60 days after Step 1 Registration.</w:t>
      </w:r>
    </w:p>
    <w:p w14:paraId="084F285A" w14:textId="77777777" w:rsidR="00F175E3" w:rsidRPr="009056E6" w:rsidRDefault="00F175E3" w:rsidP="00EA623E">
      <w:pPr>
        <w:pStyle w:val="BodyText"/>
        <w:spacing w:before="1"/>
        <w:rPr>
          <w:rFonts w:asciiTheme="minorHAnsi" w:hAnsiTheme="minorHAnsi" w:cstheme="minorHAnsi"/>
          <w:sz w:val="22"/>
          <w:szCs w:val="22"/>
        </w:rPr>
      </w:pPr>
    </w:p>
    <w:p w14:paraId="5FCBB5D9"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after="0" w:line="240" w:lineRule="auto"/>
        <w:ind w:left="2161" w:right="1260"/>
        <w:contextualSpacing w:val="0"/>
        <w:jc w:val="both"/>
        <w:rPr>
          <w:rFonts w:cstheme="minorHAnsi"/>
        </w:rPr>
      </w:pPr>
      <w:bookmarkStart w:id="23" w:name="8._Participants_must_not_have_received_p"/>
      <w:bookmarkEnd w:id="23"/>
      <w:r w:rsidRPr="009056E6">
        <w:rPr>
          <w:rFonts w:cstheme="minorHAnsi"/>
        </w:rPr>
        <w:t>Participants must not have received prior CAR T-cell infusion previous to Step 1 Registration.</w:t>
      </w:r>
    </w:p>
    <w:p w14:paraId="250C25AB" w14:textId="77777777" w:rsidR="00F175E3" w:rsidRPr="009056E6" w:rsidRDefault="00F175E3" w:rsidP="00EA623E">
      <w:pPr>
        <w:pStyle w:val="ListParagraph"/>
        <w:widowControl w:val="0"/>
        <w:numPr>
          <w:ilvl w:val="2"/>
          <w:numId w:val="22"/>
        </w:numPr>
        <w:tabs>
          <w:tab w:val="left" w:pos="2460"/>
        </w:tabs>
        <w:autoSpaceDE w:val="0"/>
        <w:autoSpaceDN w:val="0"/>
        <w:spacing w:before="210" w:after="0" w:line="240" w:lineRule="auto"/>
        <w:ind w:left="1440"/>
        <w:contextualSpacing w:val="0"/>
        <w:rPr>
          <w:rFonts w:cstheme="minorHAnsi"/>
        </w:rPr>
      </w:pPr>
      <w:bookmarkStart w:id="24" w:name="_bookmark33"/>
      <w:bookmarkEnd w:id="24"/>
      <w:r w:rsidRPr="009056E6">
        <w:rPr>
          <w:rFonts w:cstheme="minorHAnsi"/>
          <w:spacing w:val="-2"/>
        </w:rPr>
        <w:t>Clinical/Laboratory</w:t>
      </w:r>
      <w:r w:rsidRPr="009056E6">
        <w:rPr>
          <w:rFonts w:cstheme="minorHAnsi"/>
          <w:spacing w:val="16"/>
        </w:rPr>
        <w:t xml:space="preserve"> </w:t>
      </w:r>
      <w:r w:rsidRPr="009056E6">
        <w:rPr>
          <w:rFonts w:cstheme="minorHAnsi"/>
          <w:spacing w:val="-2"/>
        </w:rPr>
        <w:t>Criteria</w:t>
      </w:r>
    </w:p>
    <w:p w14:paraId="5E0DD0CF" w14:textId="77777777" w:rsidR="00F175E3" w:rsidRPr="009056E6" w:rsidRDefault="00F175E3" w:rsidP="00EA623E">
      <w:pPr>
        <w:pStyle w:val="ListParagraph"/>
        <w:widowControl w:val="0"/>
        <w:numPr>
          <w:ilvl w:val="3"/>
          <w:numId w:val="22"/>
        </w:numPr>
        <w:tabs>
          <w:tab w:val="left" w:pos="3180"/>
        </w:tabs>
        <w:autoSpaceDE w:val="0"/>
        <w:autoSpaceDN w:val="0"/>
        <w:spacing w:before="199" w:after="0" w:line="240" w:lineRule="auto"/>
        <w:ind w:left="2160" w:hanging="720"/>
        <w:contextualSpacing w:val="0"/>
        <w:rPr>
          <w:rFonts w:cstheme="minorHAnsi"/>
        </w:rPr>
      </w:pPr>
      <w:bookmarkStart w:id="25" w:name="1._Participants_must_be_≥_18_years_of_ag"/>
      <w:bookmarkEnd w:id="25"/>
      <w:r w:rsidRPr="009056E6">
        <w:rPr>
          <w:rFonts w:cstheme="minorHAnsi"/>
        </w:rPr>
        <w:t>Participants</w:t>
      </w:r>
      <w:r w:rsidRPr="009056E6">
        <w:rPr>
          <w:rFonts w:cstheme="minorHAnsi"/>
          <w:spacing w:val="-4"/>
        </w:rPr>
        <w:t xml:space="preserve"> </w:t>
      </w:r>
      <w:r w:rsidRPr="009056E6">
        <w:rPr>
          <w:rFonts w:cstheme="minorHAnsi"/>
        </w:rPr>
        <w:t>must</w:t>
      </w:r>
      <w:r w:rsidRPr="009056E6">
        <w:rPr>
          <w:rFonts w:cstheme="minorHAnsi"/>
          <w:spacing w:val="-3"/>
        </w:rPr>
        <w:t xml:space="preserve"> </w:t>
      </w:r>
      <w:r w:rsidRPr="009056E6">
        <w:rPr>
          <w:rFonts w:cstheme="minorHAnsi"/>
        </w:rPr>
        <w:t>be</w:t>
      </w:r>
      <w:r w:rsidRPr="009056E6">
        <w:rPr>
          <w:rFonts w:cstheme="minorHAnsi"/>
          <w:spacing w:val="-6"/>
        </w:rPr>
        <w:t xml:space="preserve"> </w:t>
      </w:r>
      <w:r w:rsidRPr="009056E6">
        <w:rPr>
          <w:rFonts w:cstheme="minorHAnsi"/>
        </w:rPr>
        <w:t>≥</w:t>
      </w:r>
      <w:r w:rsidRPr="009056E6">
        <w:rPr>
          <w:rFonts w:cstheme="minorHAnsi"/>
          <w:spacing w:val="-4"/>
        </w:rPr>
        <w:t xml:space="preserve"> </w:t>
      </w:r>
      <w:r w:rsidRPr="009056E6">
        <w:rPr>
          <w:rFonts w:cstheme="minorHAnsi"/>
        </w:rPr>
        <w:t>18</w:t>
      </w:r>
      <w:r w:rsidRPr="009056E6">
        <w:rPr>
          <w:rFonts w:cstheme="minorHAnsi"/>
          <w:spacing w:val="-4"/>
        </w:rPr>
        <w:t xml:space="preserve"> </w:t>
      </w:r>
      <w:r w:rsidRPr="009056E6">
        <w:rPr>
          <w:rFonts w:cstheme="minorHAnsi"/>
        </w:rPr>
        <w:t>years</w:t>
      </w:r>
      <w:r w:rsidRPr="009056E6">
        <w:rPr>
          <w:rFonts w:cstheme="minorHAnsi"/>
          <w:spacing w:val="-4"/>
        </w:rPr>
        <w:t xml:space="preserve"> </w:t>
      </w:r>
      <w:r w:rsidRPr="009056E6">
        <w:rPr>
          <w:rFonts w:cstheme="minorHAnsi"/>
        </w:rPr>
        <w:t>of</w:t>
      </w:r>
      <w:r w:rsidRPr="009056E6">
        <w:rPr>
          <w:rFonts w:cstheme="minorHAnsi"/>
          <w:spacing w:val="-5"/>
        </w:rPr>
        <w:t xml:space="preserve"> </w:t>
      </w:r>
      <w:r w:rsidRPr="009056E6">
        <w:rPr>
          <w:rFonts w:cstheme="minorHAnsi"/>
        </w:rPr>
        <w:t>age</w:t>
      </w:r>
      <w:r w:rsidRPr="009056E6">
        <w:rPr>
          <w:rFonts w:cstheme="minorHAnsi"/>
          <w:spacing w:val="-5"/>
        </w:rPr>
        <w:t xml:space="preserve"> </w:t>
      </w:r>
      <w:r w:rsidRPr="009056E6">
        <w:rPr>
          <w:rFonts w:cstheme="minorHAnsi"/>
        </w:rPr>
        <w:t>at</w:t>
      </w:r>
      <w:r w:rsidRPr="009056E6">
        <w:rPr>
          <w:rFonts w:cstheme="minorHAnsi"/>
          <w:spacing w:val="-5"/>
        </w:rPr>
        <w:t xml:space="preserve"> </w:t>
      </w:r>
      <w:r w:rsidRPr="009056E6">
        <w:rPr>
          <w:rFonts w:cstheme="minorHAnsi"/>
        </w:rPr>
        <w:t>the</w:t>
      </w:r>
      <w:r w:rsidRPr="009056E6">
        <w:rPr>
          <w:rFonts w:cstheme="minorHAnsi"/>
          <w:spacing w:val="-5"/>
        </w:rPr>
        <w:t xml:space="preserve"> </w:t>
      </w:r>
      <w:r w:rsidRPr="009056E6">
        <w:rPr>
          <w:rFonts w:cstheme="minorHAnsi"/>
        </w:rPr>
        <w:t>time</w:t>
      </w:r>
      <w:r w:rsidRPr="009056E6">
        <w:rPr>
          <w:rFonts w:cstheme="minorHAnsi"/>
          <w:spacing w:val="-3"/>
        </w:rPr>
        <w:t xml:space="preserve"> </w:t>
      </w:r>
      <w:r w:rsidRPr="009056E6">
        <w:rPr>
          <w:rFonts w:cstheme="minorHAnsi"/>
        </w:rPr>
        <w:t>of</w:t>
      </w:r>
      <w:r w:rsidRPr="009056E6">
        <w:rPr>
          <w:rFonts w:cstheme="minorHAnsi"/>
          <w:spacing w:val="-1"/>
        </w:rPr>
        <w:t xml:space="preserve"> </w:t>
      </w:r>
      <w:r w:rsidRPr="009056E6">
        <w:rPr>
          <w:rFonts w:cstheme="minorHAnsi"/>
          <w:spacing w:val="-2"/>
        </w:rPr>
        <w:t>registration.</w:t>
      </w:r>
    </w:p>
    <w:p w14:paraId="53107E2C" w14:textId="77777777" w:rsidR="00F175E3" w:rsidRPr="009056E6" w:rsidRDefault="00F175E3" w:rsidP="00EA623E">
      <w:pPr>
        <w:pStyle w:val="ListParagraph"/>
        <w:widowControl w:val="0"/>
        <w:numPr>
          <w:ilvl w:val="3"/>
          <w:numId w:val="22"/>
        </w:numPr>
        <w:tabs>
          <w:tab w:val="left" w:pos="3180"/>
        </w:tabs>
        <w:autoSpaceDE w:val="0"/>
        <w:autoSpaceDN w:val="0"/>
        <w:spacing w:before="219" w:after="0" w:line="240" w:lineRule="auto"/>
        <w:ind w:left="2160" w:hanging="720"/>
        <w:contextualSpacing w:val="0"/>
        <w:rPr>
          <w:rFonts w:cstheme="minorHAnsi"/>
        </w:rPr>
      </w:pPr>
      <w:bookmarkStart w:id="26" w:name="2._Participants_must_have_Zubrod_PS_of_0"/>
      <w:bookmarkEnd w:id="26"/>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3"/>
        </w:rPr>
        <w:t xml:space="preserve"> </w:t>
      </w:r>
      <w:r w:rsidRPr="009056E6">
        <w:rPr>
          <w:rFonts w:cstheme="minorHAnsi"/>
        </w:rPr>
        <w:t>have</w:t>
      </w:r>
      <w:r w:rsidRPr="009056E6">
        <w:rPr>
          <w:rFonts w:cstheme="minorHAnsi"/>
          <w:spacing w:val="-6"/>
        </w:rPr>
        <w:t xml:space="preserve"> </w:t>
      </w:r>
      <w:r w:rsidRPr="009056E6">
        <w:rPr>
          <w:rFonts w:cstheme="minorHAnsi"/>
        </w:rPr>
        <w:t>Zubrod</w:t>
      </w:r>
      <w:r w:rsidRPr="009056E6">
        <w:rPr>
          <w:rFonts w:cstheme="minorHAnsi"/>
          <w:spacing w:val="-6"/>
        </w:rPr>
        <w:t xml:space="preserve"> </w:t>
      </w:r>
      <w:r w:rsidRPr="009056E6">
        <w:rPr>
          <w:rFonts w:cstheme="minorHAnsi"/>
        </w:rPr>
        <w:t>PS</w:t>
      </w:r>
      <w:r w:rsidRPr="009056E6">
        <w:rPr>
          <w:rFonts w:cstheme="minorHAnsi"/>
          <w:spacing w:val="-5"/>
        </w:rPr>
        <w:t xml:space="preserve"> </w:t>
      </w:r>
      <w:r w:rsidRPr="009056E6">
        <w:rPr>
          <w:rFonts w:cstheme="minorHAnsi"/>
        </w:rPr>
        <w:t>of</w:t>
      </w:r>
      <w:r w:rsidRPr="009056E6">
        <w:rPr>
          <w:rFonts w:cstheme="minorHAnsi"/>
          <w:spacing w:val="-4"/>
        </w:rPr>
        <w:t xml:space="preserve"> </w:t>
      </w:r>
      <w:r w:rsidRPr="009056E6">
        <w:rPr>
          <w:rFonts w:cstheme="minorHAnsi"/>
        </w:rPr>
        <w:t>0,</w:t>
      </w:r>
      <w:r w:rsidRPr="009056E6">
        <w:rPr>
          <w:rFonts w:cstheme="minorHAnsi"/>
          <w:spacing w:val="-3"/>
        </w:rPr>
        <w:t xml:space="preserve"> </w:t>
      </w:r>
      <w:r w:rsidRPr="009056E6">
        <w:rPr>
          <w:rFonts w:cstheme="minorHAnsi"/>
        </w:rPr>
        <w:t>1,</w:t>
      </w:r>
      <w:r w:rsidRPr="009056E6">
        <w:rPr>
          <w:rFonts w:cstheme="minorHAnsi"/>
          <w:spacing w:val="-6"/>
        </w:rPr>
        <w:t xml:space="preserve"> </w:t>
      </w:r>
      <w:r w:rsidRPr="009056E6">
        <w:rPr>
          <w:rFonts w:cstheme="minorHAnsi"/>
        </w:rPr>
        <w:t>or</w:t>
      </w:r>
      <w:r w:rsidRPr="009056E6">
        <w:rPr>
          <w:rFonts w:cstheme="minorHAnsi"/>
          <w:spacing w:val="-2"/>
        </w:rPr>
        <w:t xml:space="preserve"> </w:t>
      </w:r>
      <w:r w:rsidRPr="009056E6">
        <w:rPr>
          <w:rFonts w:cstheme="minorHAnsi"/>
          <w:spacing w:val="-5"/>
        </w:rPr>
        <w:t>2.</w:t>
      </w:r>
    </w:p>
    <w:p w14:paraId="3AC54A2E"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2" w:after="0" w:line="240" w:lineRule="auto"/>
        <w:ind w:left="2161" w:right="1265"/>
        <w:contextualSpacing w:val="0"/>
        <w:jc w:val="both"/>
        <w:rPr>
          <w:rFonts w:cstheme="minorHAnsi"/>
        </w:rPr>
      </w:pPr>
      <w:r w:rsidRPr="009056E6">
        <w:rPr>
          <w:rFonts w:cstheme="minorHAnsi"/>
        </w:rPr>
        <w:t>Participants must have adequate hepatic function within 14 days prior to registration, evidenced by the following*</w:t>
      </w:r>
    </w:p>
    <w:p w14:paraId="3DBBABA4" w14:textId="77777777" w:rsidR="00F175E3" w:rsidRPr="009056E6" w:rsidRDefault="00F175E3" w:rsidP="00EA623E">
      <w:pPr>
        <w:pStyle w:val="ListParagraph"/>
        <w:widowControl w:val="0"/>
        <w:numPr>
          <w:ilvl w:val="0"/>
          <w:numId w:val="19"/>
        </w:numPr>
        <w:tabs>
          <w:tab w:val="left" w:pos="3814"/>
        </w:tabs>
        <w:autoSpaceDE w:val="0"/>
        <w:autoSpaceDN w:val="0"/>
        <w:spacing w:before="219" w:after="0" w:line="240" w:lineRule="auto"/>
        <w:ind w:left="2794" w:hanging="633"/>
        <w:contextualSpacing w:val="0"/>
        <w:rPr>
          <w:rFonts w:cstheme="minorHAnsi"/>
        </w:rPr>
      </w:pPr>
      <w:r w:rsidRPr="009056E6">
        <w:rPr>
          <w:rFonts w:cstheme="minorHAnsi"/>
        </w:rPr>
        <w:t>Total</w:t>
      </w:r>
      <w:r w:rsidRPr="009056E6">
        <w:rPr>
          <w:rFonts w:cstheme="minorHAnsi"/>
          <w:spacing w:val="-7"/>
        </w:rPr>
        <w:t xml:space="preserve"> </w:t>
      </w:r>
      <w:r w:rsidRPr="009056E6">
        <w:rPr>
          <w:rFonts w:cstheme="minorHAnsi"/>
        </w:rPr>
        <w:t>bilirubin</w:t>
      </w:r>
      <w:r w:rsidRPr="009056E6">
        <w:rPr>
          <w:rFonts w:cstheme="minorHAnsi"/>
          <w:spacing w:val="-7"/>
        </w:rPr>
        <w:t xml:space="preserve"> </w:t>
      </w:r>
      <w:r w:rsidRPr="009056E6">
        <w:rPr>
          <w:rFonts w:cstheme="minorHAnsi"/>
        </w:rPr>
        <w:t>≤</w:t>
      </w:r>
      <w:r w:rsidRPr="009056E6">
        <w:rPr>
          <w:rFonts w:cstheme="minorHAnsi"/>
          <w:spacing w:val="-5"/>
        </w:rPr>
        <w:t xml:space="preserve"> </w:t>
      </w:r>
      <w:r w:rsidRPr="009056E6">
        <w:rPr>
          <w:rFonts w:cstheme="minorHAnsi"/>
        </w:rPr>
        <w:t>1.5</w:t>
      </w:r>
      <w:r w:rsidRPr="009056E6">
        <w:rPr>
          <w:rFonts w:cstheme="minorHAnsi"/>
          <w:spacing w:val="-7"/>
        </w:rPr>
        <w:t xml:space="preserve"> </w:t>
      </w:r>
      <w:r w:rsidRPr="009056E6">
        <w:rPr>
          <w:rFonts w:cstheme="minorHAnsi"/>
        </w:rPr>
        <w:t>x</w:t>
      </w:r>
      <w:r w:rsidRPr="009056E6">
        <w:rPr>
          <w:rFonts w:cstheme="minorHAnsi"/>
          <w:spacing w:val="-7"/>
        </w:rPr>
        <w:t xml:space="preserve"> </w:t>
      </w:r>
      <w:r w:rsidRPr="009056E6">
        <w:rPr>
          <w:rFonts w:cstheme="minorHAnsi"/>
        </w:rPr>
        <w:t>institutional</w:t>
      </w:r>
      <w:r w:rsidRPr="009056E6">
        <w:rPr>
          <w:rFonts w:cstheme="minorHAnsi"/>
          <w:spacing w:val="-5"/>
        </w:rPr>
        <w:t xml:space="preserve"> </w:t>
      </w:r>
      <w:r w:rsidRPr="009056E6">
        <w:rPr>
          <w:rFonts w:cstheme="minorHAnsi"/>
        </w:rPr>
        <w:t>ULN,</w:t>
      </w:r>
      <w:r w:rsidRPr="009056E6">
        <w:rPr>
          <w:rFonts w:cstheme="minorHAnsi"/>
          <w:spacing w:val="-5"/>
        </w:rPr>
        <w:t xml:space="preserve"> and</w:t>
      </w:r>
    </w:p>
    <w:p w14:paraId="63B47FC1" w14:textId="77777777" w:rsidR="00F175E3" w:rsidRPr="009056E6" w:rsidRDefault="00F175E3" w:rsidP="00EA623E">
      <w:pPr>
        <w:pStyle w:val="BodyText"/>
        <w:ind w:left="2794"/>
        <w:rPr>
          <w:rFonts w:asciiTheme="minorHAnsi" w:hAnsiTheme="minorHAnsi" w:cstheme="minorHAnsi"/>
          <w:sz w:val="22"/>
          <w:szCs w:val="22"/>
        </w:rPr>
      </w:pPr>
      <w:r w:rsidRPr="009056E6">
        <w:rPr>
          <w:rFonts w:asciiTheme="minorHAnsi" w:hAnsiTheme="minorHAnsi" w:cstheme="minorHAnsi"/>
          <w:sz w:val="22"/>
          <w:szCs w:val="22"/>
        </w:rPr>
        <w:lastRenderedPageBreak/>
        <w:t>*Unless due</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to Gilbert’s disease or</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lymphomatous</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involvement</w:t>
      </w:r>
      <w:r w:rsidRPr="009056E6">
        <w:rPr>
          <w:rFonts w:asciiTheme="minorHAnsi" w:hAnsiTheme="minorHAnsi" w:cstheme="minorHAnsi"/>
          <w:spacing w:val="2"/>
          <w:sz w:val="22"/>
          <w:szCs w:val="22"/>
        </w:rPr>
        <w:t xml:space="preserve"> </w:t>
      </w:r>
      <w:r w:rsidRPr="009056E6">
        <w:rPr>
          <w:rFonts w:asciiTheme="minorHAnsi" w:hAnsiTheme="minorHAnsi" w:cstheme="minorHAnsi"/>
          <w:spacing w:val="-5"/>
          <w:sz w:val="22"/>
          <w:szCs w:val="22"/>
        </w:rPr>
        <w:t>of</w:t>
      </w:r>
    </w:p>
    <w:p w14:paraId="1E95EC67" w14:textId="77777777" w:rsidR="00F175E3" w:rsidRPr="009056E6" w:rsidRDefault="00F175E3" w:rsidP="00EA623E">
      <w:pPr>
        <w:pStyle w:val="BodyText"/>
        <w:spacing w:before="1"/>
        <w:ind w:left="2881"/>
        <w:rPr>
          <w:rFonts w:asciiTheme="minorHAnsi" w:hAnsiTheme="minorHAnsi" w:cstheme="minorHAnsi"/>
          <w:sz w:val="22"/>
          <w:szCs w:val="22"/>
        </w:rPr>
      </w:pPr>
      <w:r w:rsidRPr="009056E6">
        <w:rPr>
          <w:rFonts w:asciiTheme="minorHAnsi" w:hAnsiTheme="minorHAnsi" w:cstheme="minorHAnsi"/>
          <w:spacing w:val="-2"/>
          <w:sz w:val="22"/>
          <w:szCs w:val="22"/>
        </w:rPr>
        <w:t>liver</w:t>
      </w:r>
    </w:p>
    <w:p w14:paraId="789AE45C" w14:textId="77777777" w:rsidR="00F175E3" w:rsidRPr="009056E6" w:rsidRDefault="00F175E3" w:rsidP="00EA623E">
      <w:pPr>
        <w:pStyle w:val="ListParagraph"/>
        <w:widowControl w:val="0"/>
        <w:numPr>
          <w:ilvl w:val="0"/>
          <w:numId w:val="19"/>
        </w:numPr>
        <w:tabs>
          <w:tab w:val="left" w:pos="3900"/>
        </w:tabs>
        <w:autoSpaceDE w:val="0"/>
        <w:autoSpaceDN w:val="0"/>
        <w:spacing w:before="219" w:after="0" w:line="240" w:lineRule="auto"/>
        <w:ind w:left="2880" w:hanging="719"/>
        <w:contextualSpacing w:val="0"/>
        <w:rPr>
          <w:rFonts w:cstheme="minorHAnsi"/>
        </w:rPr>
      </w:pPr>
      <w:r w:rsidRPr="009056E6">
        <w:rPr>
          <w:rFonts w:cstheme="minorHAnsi"/>
        </w:rPr>
        <w:t>AST</w:t>
      </w:r>
      <w:r w:rsidRPr="009056E6">
        <w:rPr>
          <w:rFonts w:cstheme="minorHAnsi"/>
          <w:spacing w:val="-3"/>
        </w:rPr>
        <w:t xml:space="preserve"> </w:t>
      </w:r>
      <w:r w:rsidRPr="009056E6">
        <w:rPr>
          <w:rFonts w:cstheme="minorHAnsi"/>
        </w:rPr>
        <w:t>and</w:t>
      </w:r>
      <w:r w:rsidRPr="009056E6">
        <w:rPr>
          <w:rFonts w:cstheme="minorHAnsi"/>
          <w:spacing w:val="-4"/>
        </w:rPr>
        <w:t xml:space="preserve"> </w:t>
      </w:r>
      <w:r w:rsidRPr="009056E6">
        <w:rPr>
          <w:rFonts w:cstheme="minorHAnsi"/>
        </w:rPr>
        <w:t>ALT</w:t>
      </w:r>
      <w:r w:rsidRPr="009056E6">
        <w:rPr>
          <w:rFonts w:cstheme="minorHAnsi"/>
          <w:spacing w:val="-6"/>
        </w:rPr>
        <w:t xml:space="preserve"> </w:t>
      </w:r>
      <w:r w:rsidRPr="009056E6">
        <w:rPr>
          <w:rFonts w:cstheme="minorHAnsi"/>
        </w:rPr>
        <w:t>≤</w:t>
      </w:r>
      <w:r w:rsidRPr="009056E6">
        <w:rPr>
          <w:rFonts w:cstheme="minorHAnsi"/>
          <w:spacing w:val="-3"/>
        </w:rPr>
        <w:t xml:space="preserve"> </w:t>
      </w:r>
      <w:r w:rsidRPr="009056E6">
        <w:rPr>
          <w:rFonts w:cstheme="minorHAnsi"/>
        </w:rPr>
        <w:t>3</w:t>
      </w:r>
      <w:r w:rsidRPr="009056E6">
        <w:rPr>
          <w:rFonts w:cstheme="minorHAnsi"/>
          <w:spacing w:val="-5"/>
        </w:rPr>
        <w:t xml:space="preserve"> </w:t>
      </w:r>
      <w:r w:rsidRPr="009056E6">
        <w:rPr>
          <w:rFonts w:cstheme="minorHAnsi"/>
        </w:rPr>
        <w:t>x</w:t>
      </w:r>
      <w:r w:rsidRPr="009056E6">
        <w:rPr>
          <w:rFonts w:cstheme="minorHAnsi"/>
          <w:spacing w:val="-4"/>
        </w:rPr>
        <w:t xml:space="preserve"> </w:t>
      </w:r>
      <w:r w:rsidRPr="009056E6">
        <w:rPr>
          <w:rFonts w:cstheme="minorHAnsi"/>
        </w:rPr>
        <w:t>institutional</w:t>
      </w:r>
      <w:r w:rsidRPr="009056E6">
        <w:rPr>
          <w:rFonts w:cstheme="minorHAnsi"/>
          <w:spacing w:val="-6"/>
        </w:rPr>
        <w:t xml:space="preserve"> </w:t>
      </w:r>
      <w:r w:rsidRPr="009056E6">
        <w:rPr>
          <w:rFonts w:cstheme="minorHAnsi"/>
          <w:spacing w:val="-5"/>
        </w:rPr>
        <w:t>ULN</w:t>
      </w:r>
    </w:p>
    <w:p w14:paraId="69379F6C" w14:textId="77777777" w:rsidR="00F175E3" w:rsidRPr="009056E6" w:rsidRDefault="00F175E3" w:rsidP="00EA623E">
      <w:pPr>
        <w:pStyle w:val="ListParagraph"/>
        <w:widowControl w:val="0"/>
        <w:numPr>
          <w:ilvl w:val="3"/>
          <w:numId w:val="22"/>
        </w:numPr>
        <w:tabs>
          <w:tab w:val="left" w:pos="3180"/>
        </w:tabs>
        <w:autoSpaceDE w:val="0"/>
        <w:autoSpaceDN w:val="0"/>
        <w:spacing w:before="221" w:after="0" w:line="240" w:lineRule="auto"/>
        <w:ind w:left="2160" w:hanging="720"/>
        <w:contextualSpacing w:val="0"/>
        <w:rPr>
          <w:rFonts w:cstheme="minorHAnsi"/>
        </w:rPr>
      </w:pPr>
      <w:r w:rsidRPr="009056E6">
        <w:rPr>
          <w:rFonts w:cstheme="minorHAnsi"/>
        </w:rPr>
        <w:t>Participants</w:t>
      </w:r>
      <w:r w:rsidRPr="009056E6">
        <w:rPr>
          <w:rFonts w:cstheme="minorHAnsi"/>
          <w:spacing w:val="-8"/>
        </w:rPr>
        <w:t xml:space="preserve"> </w:t>
      </w:r>
      <w:r w:rsidRPr="009056E6">
        <w:rPr>
          <w:rFonts w:cstheme="minorHAnsi"/>
        </w:rPr>
        <w:t>must</w:t>
      </w:r>
      <w:r w:rsidRPr="009056E6">
        <w:rPr>
          <w:rFonts w:cstheme="minorHAnsi"/>
          <w:spacing w:val="-6"/>
        </w:rPr>
        <w:t xml:space="preserve"> </w:t>
      </w:r>
      <w:r w:rsidRPr="009056E6">
        <w:rPr>
          <w:rFonts w:cstheme="minorHAnsi"/>
        </w:rPr>
        <w:t>have</w:t>
      </w:r>
      <w:r w:rsidRPr="009056E6">
        <w:rPr>
          <w:rFonts w:cstheme="minorHAnsi"/>
          <w:spacing w:val="-7"/>
        </w:rPr>
        <w:t xml:space="preserve"> </w:t>
      </w:r>
      <w:r w:rsidRPr="009056E6">
        <w:rPr>
          <w:rFonts w:cstheme="minorHAnsi"/>
        </w:rPr>
        <w:t>adequate</w:t>
      </w:r>
      <w:r w:rsidRPr="009056E6">
        <w:rPr>
          <w:rFonts w:cstheme="minorHAnsi"/>
          <w:spacing w:val="-8"/>
        </w:rPr>
        <w:t xml:space="preserve"> </w:t>
      </w:r>
      <w:r w:rsidRPr="009056E6">
        <w:rPr>
          <w:rFonts w:cstheme="minorHAnsi"/>
        </w:rPr>
        <w:t>renal</w:t>
      </w:r>
      <w:r w:rsidRPr="009056E6">
        <w:rPr>
          <w:rFonts w:cstheme="minorHAnsi"/>
          <w:spacing w:val="-9"/>
        </w:rPr>
        <w:t xml:space="preserve"> </w:t>
      </w:r>
      <w:r w:rsidRPr="009056E6">
        <w:rPr>
          <w:rFonts w:cstheme="minorHAnsi"/>
        </w:rPr>
        <w:t>function</w:t>
      </w:r>
      <w:r w:rsidRPr="009056E6">
        <w:rPr>
          <w:rFonts w:cstheme="minorHAnsi"/>
          <w:spacing w:val="-8"/>
        </w:rPr>
        <w:t xml:space="preserve"> </w:t>
      </w:r>
      <w:r w:rsidRPr="009056E6">
        <w:rPr>
          <w:rFonts w:cstheme="minorHAnsi"/>
        </w:rPr>
        <w:t>as</w:t>
      </w:r>
      <w:r w:rsidRPr="009056E6">
        <w:rPr>
          <w:rFonts w:cstheme="minorHAnsi"/>
          <w:spacing w:val="-7"/>
        </w:rPr>
        <w:t xml:space="preserve"> </w:t>
      </w:r>
      <w:r w:rsidRPr="009056E6">
        <w:rPr>
          <w:rFonts w:cstheme="minorHAnsi"/>
        </w:rPr>
        <w:t>evidence</w:t>
      </w:r>
      <w:r w:rsidRPr="009056E6">
        <w:rPr>
          <w:rFonts w:cstheme="minorHAnsi"/>
          <w:spacing w:val="-8"/>
        </w:rPr>
        <w:t xml:space="preserve"> </w:t>
      </w:r>
      <w:r w:rsidRPr="009056E6">
        <w:rPr>
          <w:rFonts w:cstheme="minorHAnsi"/>
        </w:rPr>
        <w:t>by</w:t>
      </w:r>
      <w:r w:rsidRPr="009056E6">
        <w:rPr>
          <w:rFonts w:cstheme="minorHAnsi"/>
          <w:spacing w:val="-8"/>
        </w:rPr>
        <w:t xml:space="preserve"> </w:t>
      </w:r>
      <w:r w:rsidRPr="009056E6">
        <w:rPr>
          <w:rFonts w:cstheme="minorHAnsi"/>
          <w:spacing w:val="-2"/>
        </w:rPr>
        <w:t>below:</w:t>
      </w:r>
    </w:p>
    <w:p w14:paraId="15EBD1C5" w14:textId="77777777" w:rsidR="00F175E3" w:rsidRPr="009056E6" w:rsidRDefault="00F175E3" w:rsidP="00EA623E">
      <w:pPr>
        <w:pStyle w:val="ListParagraph"/>
        <w:widowControl w:val="0"/>
        <w:numPr>
          <w:ilvl w:val="0"/>
          <w:numId w:val="20"/>
        </w:numPr>
        <w:tabs>
          <w:tab w:val="left" w:pos="3899"/>
          <w:tab w:val="left" w:pos="3901"/>
        </w:tabs>
        <w:autoSpaceDE w:val="0"/>
        <w:autoSpaceDN w:val="0"/>
        <w:spacing w:before="219" w:after="0" w:line="240" w:lineRule="auto"/>
        <w:ind w:left="2881" w:right="1260"/>
        <w:contextualSpacing w:val="0"/>
        <w:jc w:val="both"/>
        <w:rPr>
          <w:rFonts w:cstheme="minorHAnsi"/>
        </w:rPr>
      </w:pPr>
      <w:r w:rsidRPr="009056E6">
        <w:rPr>
          <w:rFonts w:cstheme="minorHAnsi"/>
        </w:rPr>
        <w:t>Creatinine</w:t>
      </w:r>
      <w:r w:rsidRPr="009056E6">
        <w:rPr>
          <w:rFonts w:cstheme="minorHAnsi"/>
          <w:spacing w:val="-4"/>
        </w:rPr>
        <w:t xml:space="preserve"> </w:t>
      </w:r>
      <w:r w:rsidRPr="009056E6">
        <w:rPr>
          <w:rFonts w:cstheme="minorHAnsi"/>
        </w:rPr>
        <w:t>clearance</w:t>
      </w:r>
      <w:r w:rsidRPr="009056E6">
        <w:rPr>
          <w:rFonts w:cstheme="minorHAnsi"/>
          <w:spacing w:val="-3"/>
        </w:rPr>
        <w:t xml:space="preserve"> </w:t>
      </w:r>
      <w:r w:rsidRPr="009056E6">
        <w:rPr>
          <w:rFonts w:cstheme="minorHAnsi"/>
        </w:rPr>
        <w:t>≥ 40</w:t>
      </w:r>
      <w:r w:rsidRPr="009056E6">
        <w:rPr>
          <w:rFonts w:cstheme="minorHAnsi"/>
          <w:spacing w:val="-1"/>
        </w:rPr>
        <w:t xml:space="preserve"> </w:t>
      </w:r>
      <w:r w:rsidRPr="009056E6">
        <w:rPr>
          <w:rFonts w:cstheme="minorHAnsi"/>
        </w:rPr>
        <w:t>mL/min,</w:t>
      </w:r>
      <w:r w:rsidRPr="009056E6">
        <w:rPr>
          <w:rFonts w:cstheme="minorHAnsi"/>
          <w:spacing w:val="-2"/>
        </w:rPr>
        <w:t xml:space="preserve"> </w:t>
      </w:r>
      <w:r w:rsidRPr="009056E6">
        <w:rPr>
          <w:rFonts w:cstheme="minorHAnsi"/>
        </w:rPr>
        <w:t>as</w:t>
      </w:r>
      <w:r w:rsidRPr="009056E6">
        <w:rPr>
          <w:rFonts w:cstheme="minorHAnsi"/>
          <w:spacing w:val="-2"/>
        </w:rPr>
        <w:t xml:space="preserve"> </w:t>
      </w:r>
      <w:r w:rsidRPr="009056E6">
        <w:rPr>
          <w:rFonts w:cstheme="minorHAnsi"/>
        </w:rPr>
        <w:t>estimated</w:t>
      </w:r>
      <w:r w:rsidRPr="009056E6">
        <w:rPr>
          <w:rFonts w:cstheme="minorHAnsi"/>
          <w:spacing w:val="-2"/>
        </w:rPr>
        <w:t xml:space="preserve"> </w:t>
      </w:r>
      <w:r w:rsidRPr="009056E6">
        <w:rPr>
          <w:rFonts w:cstheme="minorHAnsi"/>
        </w:rPr>
        <w:t>by</w:t>
      </w:r>
      <w:r w:rsidRPr="009056E6">
        <w:rPr>
          <w:rFonts w:cstheme="minorHAnsi"/>
          <w:spacing w:val="-2"/>
        </w:rPr>
        <w:t xml:space="preserve"> </w:t>
      </w:r>
      <w:r w:rsidRPr="009056E6">
        <w:rPr>
          <w:rFonts w:cstheme="minorHAnsi"/>
        </w:rPr>
        <w:t>the</w:t>
      </w:r>
      <w:r w:rsidRPr="009056E6">
        <w:rPr>
          <w:rFonts w:cstheme="minorHAnsi"/>
          <w:spacing w:val="-3"/>
        </w:rPr>
        <w:t xml:space="preserve"> </w:t>
      </w:r>
      <w:r w:rsidRPr="009056E6">
        <w:rPr>
          <w:rFonts w:cstheme="minorHAnsi"/>
        </w:rPr>
        <w:t>Cockcroft and Gault formula. The creatinine value used in the calculation must have been obtained within 14 days prior to registration. Estimated creatinine clearance is based on actual body weight.</w:t>
      </w:r>
    </w:p>
    <w:p w14:paraId="0D87DF63" w14:textId="4860C943" w:rsidR="00F175E3" w:rsidRPr="009056E6" w:rsidRDefault="00F175E3" w:rsidP="00EA623E">
      <w:pPr>
        <w:pStyle w:val="BodyText"/>
        <w:spacing w:before="210"/>
        <w:ind w:left="2792"/>
        <w:rPr>
          <w:rFonts w:asciiTheme="minorHAnsi" w:hAnsiTheme="minorHAnsi" w:cstheme="minorHAnsi"/>
          <w:sz w:val="22"/>
          <w:szCs w:val="22"/>
        </w:rPr>
      </w:pPr>
      <w:r w:rsidRPr="009056E6">
        <w:rPr>
          <w:rFonts w:asciiTheme="minorHAnsi" w:hAnsiTheme="minorHAnsi" w:cstheme="minorHAnsi"/>
          <w:sz w:val="22"/>
          <w:szCs w:val="22"/>
        </w:rPr>
        <w:t>Calculated</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Clearance</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u w:val="single"/>
        </w:rPr>
        <w:t>(140</w:t>
      </w:r>
      <w:r w:rsidRPr="009056E6">
        <w:rPr>
          <w:rFonts w:asciiTheme="minorHAnsi" w:hAnsiTheme="minorHAnsi" w:cstheme="minorHAnsi"/>
          <w:spacing w:val="-4"/>
          <w:sz w:val="22"/>
          <w:szCs w:val="22"/>
          <w:u w:val="single"/>
        </w:rPr>
        <w:t xml:space="preserve"> </w:t>
      </w:r>
      <w:r w:rsidRPr="009056E6">
        <w:rPr>
          <w:rFonts w:asciiTheme="minorHAnsi" w:hAnsiTheme="minorHAnsi" w:cstheme="minorHAnsi"/>
          <w:sz w:val="22"/>
          <w:szCs w:val="22"/>
          <w:u w:val="single"/>
        </w:rPr>
        <w:t>-</w:t>
      </w:r>
      <w:r w:rsidRPr="009056E6">
        <w:rPr>
          <w:rFonts w:asciiTheme="minorHAnsi" w:hAnsiTheme="minorHAnsi" w:cstheme="minorHAnsi"/>
          <w:spacing w:val="-5"/>
          <w:sz w:val="22"/>
          <w:szCs w:val="22"/>
          <w:u w:val="single"/>
        </w:rPr>
        <w:t xml:space="preserve"> </w:t>
      </w:r>
      <w:r w:rsidRPr="009056E6">
        <w:rPr>
          <w:rFonts w:asciiTheme="minorHAnsi" w:hAnsiTheme="minorHAnsi" w:cstheme="minorHAnsi"/>
          <w:sz w:val="22"/>
          <w:szCs w:val="22"/>
          <w:u w:val="single"/>
        </w:rPr>
        <w:t>age)</w:t>
      </w:r>
      <w:r w:rsidRPr="009056E6">
        <w:rPr>
          <w:rFonts w:asciiTheme="minorHAnsi" w:hAnsiTheme="minorHAnsi" w:cstheme="minorHAnsi"/>
          <w:spacing w:val="-7"/>
          <w:sz w:val="22"/>
          <w:szCs w:val="22"/>
          <w:u w:val="single"/>
        </w:rPr>
        <w:t xml:space="preserve"> </w:t>
      </w:r>
      <w:r w:rsidRPr="009056E6">
        <w:rPr>
          <w:rFonts w:asciiTheme="minorHAnsi" w:hAnsiTheme="minorHAnsi" w:cstheme="minorHAnsi"/>
          <w:sz w:val="22"/>
          <w:szCs w:val="22"/>
          <w:u w:val="single"/>
        </w:rPr>
        <w:t>X</w:t>
      </w:r>
      <w:r w:rsidRPr="009056E6">
        <w:rPr>
          <w:rFonts w:asciiTheme="minorHAnsi" w:hAnsiTheme="minorHAnsi" w:cstheme="minorHAnsi"/>
          <w:spacing w:val="-7"/>
          <w:sz w:val="22"/>
          <w:szCs w:val="22"/>
          <w:u w:val="single"/>
        </w:rPr>
        <w:t xml:space="preserve"> </w:t>
      </w:r>
      <w:r w:rsidRPr="009056E6">
        <w:rPr>
          <w:rFonts w:asciiTheme="minorHAnsi" w:hAnsiTheme="minorHAnsi" w:cstheme="minorHAnsi"/>
          <w:sz w:val="22"/>
          <w:szCs w:val="22"/>
          <w:u w:val="single"/>
        </w:rPr>
        <w:t>(weight</w:t>
      </w:r>
      <w:r w:rsidRPr="009056E6">
        <w:rPr>
          <w:rFonts w:asciiTheme="minorHAnsi" w:hAnsiTheme="minorHAnsi" w:cstheme="minorHAnsi"/>
          <w:spacing w:val="-6"/>
          <w:sz w:val="22"/>
          <w:szCs w:val="22"/>
          <w:u w:val="single"/>
        </w:rPr>
        <w:t xml:space="preserve"> </w:t>
      </w:r>
      <w:r w:rsidRPr="009056E6">
        <w:rPr>
          <w:rFonts w:asciiTheme="minorHAnsi" w:hAnsiTheme="minorHAnsi" w:cstheme="minorHAnsi"/>
          <w:sz w:val="22"/>
          <w:szCs w:val="22"/>
          <w:u w:val="single"/>
        </w:rPr>
        <w:t>in</w:t>
      </w:r>
      <w:r w:rsidRPr="009056E6">
        <w:rPr>
          <w:rFonts w:asciiTheme="minorHAnsi" w:hAnsiTheme="minorHAnsi" w:cstheme="minorHAnsi"/>
          <w:spacing w:val="-7"/>
          <w:sz w:val="22"/>
          <w:szCs w:val="22"/>
          <w:u w:val="single"/>
        </w:rPr>
        <w:t xml:space="preserve"> </w:t>
      </w:r>
      <w:r w:rsidRPr="009056E6">
        <w:rPr>
          <w:rFonts w:asciiTheme="minorHAnsi" w:hAnsiTheme="minorHAnsi" w:cstheme="minorHAnsi"/>
          <w:sz w:val="22"/>
          <w:szCs w:val="22"/>
          <w:u w:val="single"/>
        </w:rPr>
        <w:t>kg)</w:t>
      </w:r>
      <w:r w:rsidRPr="009056E6">
        <w:rPr>
          <w:rFonts w:asciiTheme="minorHAnsi" w:hAnsiTheme="minorHAnsi" w:cstheme="minorHAnsi"/>
          <w:spacing w:val="-6"/>
          <w:sz w:val="22"/>
          <w:szCs w:val="22"/>
          <w:u w:val="single"/>
        </w:rPr>
        <w:t xml:space="preserve"> </w:t>
      </w:r>
      <w:r w:rsidRPr="009056E6">
        <w:rPr>
          <w:rFonts w:asciiTheme="minorHAnsi" w:hAnsiTheme="minorHAnsi" w:cstheme="minorHAnsi"/>
          <w:spacing w:val="-10"/>
          <w:sz w:val="22"/>
          <w:szCs w:val="22"/>
          <w:u w:val="single"/>
        </w:rPr>
        <w:t>†</w:t>
      </w:r>
    </w:p>
    <w:p w14:paraId="6EE60951" w14:textId="6D8F8275" w:rsidR="00EA623E" w:rsidRPr="009056E6" w:rsidRDefault="00F175E3" w:rsidP="00EA623E">
      <w:pPr>
        <w:pStyle w:val="BodyText"/>
        <w:spacing w:line="458" w:lineRule="auto"/>
        <w:ind w:left="2881" w:right="1258" w:firstLine="3211"/>
        <w:rPr>
          <w:rFonts w:asciiTheme="minorHAnsi" w:hAnsiTheme="minorHAnsi" w:cstheme="minorHAnsi"/>
          <w:sz w:val="22"/>
          <w:szCs w:val="22"/>
        </w:rPr>
      </w:pPr>
      <w:r w:rsidRPr="009056E6">
        <w:rPr>
          <w:rFonts w:asciiTheme="minorHAnsi" w:hAnsiTheme="minorHAnsi" w:cstheme="minorHAnsi"/>
          <w:sz w:val="22"/>
          <w:szCs w:val="22"/>
        </w:rPr>
        <w:t>72</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x</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serumcreatinine</w:t>
      </w:r>
      <w:r w:rsidR="005F137E">
        <w:rPr>
          <w:rFonts w:asciiTheme="minorHAnsi" w:hAnsiTheme="minorHAnsi" w:cstheme="minorHAnsi"/>
          <w:sz w:val="22"/>
          <w:szCs w:val="22"/>
        </w:rPr>
        <w:t>*</w:t>
      </w:r>
      <w:r w:rsidRPr="009056E6">
        <w:rPr>
          <w:rFonts w:asciiTheme="minorHAnsi" w:hAnsiTheme="minorHAnsi" w:cstheme="minorHAnsi"/>
          <w:spacing w:val="-10"/>
          <w:sz w:val="22"/>
          <w:szCs w:val="22"/>
        </w:rPr>
        <w:t xml:space="preserve"> </w:t>
      </w:r>
    </w:p>
    <w:p w14:paraId="30917F41" w14:textId="3B4C0845" w:rsidR="00F175E3" w:rsidRPr="009056E6" w:rsidRDefault="00F175E3" w:rsidP="00EA623E">
      <w:pPr>
        <w:pStyle w:val="BodyText"/>
        <w:spacing w:line="458" w:lineRule="auto"/>
        <w:ind w:left="2881" w:right="1258"/>
        <w:rPr>
          <w:rFonts w:asciiTheme="minorHAnsi" w:hAnsiTheme="minorHAnsi" w:cstheme="minorHAnsi"/>
          <w:sz w:val="22"/>
          <w:szCs w:val="22"/>
        </w:rPr>
      </w:pPr>
      <w:r w:rsidRPr="009056E6">
        <w:rPr>
          <w:rFonts w:asciiTheme="minorHAnsi" w:hAnsiTheme="minorHAnsi" w:cstheme="minorHAnsi"/>
          <w:sz w:val="22"/>
          <w:szCs w:val="22"/>
        </w:rPr>
        <w:t>Multiply this number by 0.85 if the participant is a female.</w:t>
      </w:r>
    </w:p>
    <w:p w14:paraId="58CBB37C" w14:textId="77777777" w:rsidR="00F175E3" w:rsidRPr="009056E6" w:rsidRDefault="00F175E3" w:rsidP="00EA623E">
      <w:pPr>
        <w:pStyle w:val="BodyText"/>
        <w:spacing w:line="225" w:lineRule="exact"/>
        <w:ind w:left="2881"/>
        <w:rPr>
          <w:rFonts w:asciiTheme="minorHAnsi" w:hAnsiTheme="minorHAnsi" w:cstheme="minorHAnsi"/>
          <w:sz w:val="22"/>
          <w:szCs w:val="22"/>
        </w:rPr>
      </w:pPr>
      <w:r w:rsidRPr="009056E6">
        <w:rPr>
          <w:rFonts w:asciiTheme="minorHAnsi" w:hAnsiTheme="minorHAnsi" w:cstheme="minorHAnsi"/>
          <w:sz w:val="22"/>
          <w:szCs w:val="22"/>
        </w:rPr>
        <w:t>†</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kilogram</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weight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is</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participant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weight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with</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an</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upper</w:t>
      </w:r>
      <w:r w:rsidRPr="009056E6">
        <w:rPr>
          <w:rFonts w:asciiTheme="minorHAnsi" w:hAnsiTheme="minorHAnsi" w:cstheme="minorHAnsi"/>
          <w:spacing w:val="-7"/>
          <w:sz w:val="22"/>
          <w:szCs w:val="22"/>
        </w:rPr>
        <w:t xml:space="preserve"> </w:t>
      </w:r>
      <w:r w:rsidRPr="009056E6">
        <w:rPr>
          <w:rFonts w:asciiTheme="minorHAnsi" w:hAnsiTheme="minorHAnsi" w:cstheme="minorHAnsi"/>
          <w:spacing w:val="-2"/>
          <w:sz w:val="22"/>
          <w:szCs w:val="22"/>
        </w:rPr>
        <w:t>limit</w:t>
      </w:r>
    </w:p>
    <w:p w14:paraId="19B171D8" w14:textId="77777777" w:rsidR="00F175E3" w:rsidRPr="009056E6" w:rsidRDefault="00F175E3" w:rsidP="00EA623E">
      <w:pPr>
        <w:pStyle w:val="BodyText"/>
        <w:spacing w:line="225" w:lineRule="exact"/>
        <w:ind w:left="3061"/>
        <w:rPr>
          <w:rFonts w:asciiTheme="minorHAnsi" w:hAnsiTheme="minorHAnsi" w:cstheme="minorHAnsi"/>
          <w:sz w:val="22"/>
          <w:szCs w:val="22"/>
        </w:rPr>
      </w:pPr>
      <w:r w:rsidRPr="009056E6">
        <w:rPr>
          <w:rFonts w:asciiTheme="minorHAnsi" w:hAnsiTheme="minorHAnsi" w:cstheme="minorHAnsi"/>
          <w:sz w:val="22"/>
          <w:szCs w:val="22"/>
        </w:rPr>
        <w:t>of</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140%</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3"/>
          <w:sz w:val="22"/>
          <w:szCs w:val="22"/>
        </w:rPr>
        <w:t xml:space="preserve"> </w:t>
      </w:r>
      <w:r w:rsidRPr="009056E6">
        <w:rPr>
          <w:rFonts w:asciiTheme="minorHAnsi" w:hAnsiTheme="minorHAnsi" w:cstheme="minorHAnsi"/>
          <w:spacing w:val="-4"/>
          <w:sz w:val="22"/>
          <w:szCs w:val="22"/>
        </w:rPr>
        <w:t>IBW.</w:t>
      </w:r>
    </w:p>
    <w:p w14:paraId="47691E1F" w14:textId="77777777" w:rsidR="00F175E3" w:rsidRPr="009056E6" w:rsidRDefault="00F175E3" w:rsidP="00EA623E">
      <w:pPr>
        <w:pStyle w:val="BodyText"/>
        <w:spacing w:before="209"/>
        <w:ind w:left="2881"/>
        <w:rPr>
          <w:rFonts w:asciiTheme="minorHAnsi" w:hAnsiTheme="minorHAnsi" w:cstheme="minorHAnsi"/>
          <w:sz w:val="22"/>
          <w:szCs w:val="22"/>
        </w:rPr>
      </w:pPr>
      <w:r w:rsidRPr="009056E6">
        <w:rPr>
          <w:rFonts w:asciiTheme="minorHAnsi" w:hAnsiTheme="minorHAnsi" w:cstheme="minorHAnsi"/>
          <w:sz w:val="22"/>
          <w:szCs w:val="22"/>
        </w:rPr>
        <w:t>*</w:t>
      </w:r>
      <w:r w:rsidRPr="009056E6">
        <w:rPr>
          <w:rFonts w:asciiTheme="minorHAnsi" w:hAnsiTheme="minorHAnsi" w:cstheme="minorHAnsi"/>
          <w:spacing w:val="43"/>
          <w:sz w:val="22"/>
          <w:szCs w:val="22"/>
        </w:rPr>
        <w:t xml:space="preserve"> </w:t>
      </w:r>
      <w:r w:rsidRPr="009056E6">
        <w:rPr>
          <w:rFonts w:asciiTheme="minorHAnsi" w:hAnsiTheme="minorHAnsi" w:cstheme="minorHAnsi"/>
          <w:sz w:val="22"/>
          <w:szCs w:val="22"/>
        </w:rPr>
        <w:t>Actual</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lab</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serum</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value</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with</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a</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minimum</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0.7</w:t>
      </w:r>
      <w:r w:rsidRPr="009056E6">
        <w:rPr>
          <w:rFonts w:asciiTheme="minorHAnsi" w:hAnsiTheme="minorHAnsi" w:cstheme="minorHAnsi"/>
          <w:spacing w:val="-11"/>
          <w:sz w:val="22"/>
          <w:szCs w:val="22"/>
        </w:rPr>
        <w:t xml:space="preserve"> </w:t>
      </w:r>
      <w:r w:rsidRPr="009056E6">
        <w:rPr>
          <w:rFonts w:asciiTheme="minorHAnsi" w:hAnsiTheme="minorHAnsi" w:cstheme="minorHAnsi"/>
          <w:spacing w:val="-2"/>
          <w:sz w:val="22"/>
          <w:szCs w:val="22"/>
        </w:rPr>
        <w:t>mg/dL.</w:t>
      </w:r>
    </w:p>
    <w:p w14:paraId="26B55D03" w14:textId="77777777" w:rsidR="00F175E3" w:rsidRPr="009056E6" w:rsidRDefault="00F175E3" w:rsidP="00EA623E">
      <w:pPr>
        <w:pStyle w:val="ListParagraph"/>
        <w:widowControl w:val="0"/>
        <w:numPr>
          <w:ilvl w:val="3"/>
          <w:numId w:val="22"/>
        </w:numPr>
        <w:tabs>
          <w:tab w:val="left" w:pos="1726"/>
        </w:tabs>
        <w:autoSpaceDE w:val="0"/>
        <w:autoSpaceDN w:val="0"/>
        <w:spacing w:before="221" w:after="0" w:line="240" w:lineRule="auto"/>
        <w:ind w:left="706" w:hanging="720"/>
        <w:contextualSpacing w:val="0"/>
        <w:jc w:val="center"/>
        <w:rPr>
          <w:rFonts w:cstheme="minorHAnsi"/>
        </w:rPr>
      </w:pPr>
      <w:bookmarkStart w:id="27" w:name="5._Participants_must_have_an_echocardiog"/>
      <w:bookmarkEnd w:id="27"/>
      <w:r w:rsidRPr="009056E6">
        <w:rPr>
          <w:rFonts w:cstheme="minorHAnsi"/>
        </w:rPr>
        <w:t>Participants</w:t>
      </w:r>
      <w:r w:rsidRPr="009056E6">
        <w:rPr>
          <w:rFonts w:cstheme="minorHAnsi"/>
          <w:spacing w:val="-8"/>
        </w:rPr>
        <w:t xml:space="preserve"> </w:t>
      </w:r>
      <w:r w:rsidRPr="009056E6">
        <w:rPr>
          <w:rFonts w:cstheme="minorHAnsi"/>
        </w:rPr>
        <w:t>must</w:t>
      </w:r>
      <w:r w:rsidRPr="009056E6">
        <w:rPr>
          <w:rFonts w:cstheme="minorHAnsi"/>
          <w:spacing w:val="-7"/>
        </w:rPr>
        <w:t xml:space="preserve"> </w:t>
      </w:r>
      <w:r w:rsidRPr="009056E6">
        <w:rPr>
          <w:rFonts w:cstheme="minorHAnsi"/>
        </w:rPr>
        <w:t>have</w:t>
      </w:r>
      <w:r w:rsidRPr="009056E6">
        <w:rPr>
          <w:rFonts w:cstheme="minorHAnsi"/>
          <w:spacing w:val="-6"/>
        </w:rPr>
        <w:t xml:space="preserve"> </w:t>
      </w:r>
      <w:r w:rsidRPr="009056E6">
        <w:rPr>
          <w:rFonts w:cstheme="minorHAnsi"/>
        </w:rPr>
        <w:t>an</w:t>
      </w:r>
      <w:r w:rsidRPr="009056E6">
        <w:rPr>
          <w:rFonts w:cstheme="minorHAnsi"/>
          <w:spacing w:val="-8"/>
        </w:rPr>
        <w:t xml:space="preserve"> </w:t>
      </w:r>
      <w:r w:rsidRPr="009056E6">
        <w:rPr>
          <w:rFonts w:cstheme="minorHAnsi"/>
        </w:rPr>
        <w:t>echocardiogram</w:t>
      </w:r>
      <w:r w:rsidRPr="009056E6">
        <w:rPr>
          <w:rFonts w:cstheme="minorHAnsi"/>
          <w:spacing w:val="-8"/>
        </w:rPr>
        <w:t xml:space="preserve"> </w:t>
      </w:r>
      <w:r w:rsidRPr="009056E6">
        <w:rPr>
          <w:rFonts w:cstheme="minorHAnsi"/>
        </w:rPr>
        <w:t>(ECHO)</w:t>
      </w:r>
      <w:r w:rsidRPr="009056E6">
        <w:rPr>
          <w:rFonts w:cstheme="minorHAnsi"/>
          <w:spacing w:val="-6"/>
        </w:rPr>
        <w:t xml:space="preserve"> </w:t>
      </w:r>
      <w:r w:rsidRPr="009056E6">
        <w:rPr>
          <w:rFonts w:cstheme="minorHAnsi"/>
        </w:rPr>
        <w:t>or</w:t>
      </w:r>
      <w:r w:rsidRPr="009056E6">
        <w:rPr>
          <w:rFonts w:cstheme="minorHAnsi"/>
          <w:spacing w:val="-9"/>
        </w:rPr>
        <w:t xml:space="preserve"> </w:t>
      </w:r>
      <w:r w:rsidRPr="009056E6">
        <w:rPr>
          <w:rFonts w:cstheme="minorHAnsi"/>
        </w:rPr>
        <w:t>MUGA</w:t>
      </w:r>
      <w:r w:rsidRPr="009056E6">
        <w:rPr>
          <w:rFonts w:cstheme="minorHAnsi"/>
          <w:spacing w:val="-6"/>
        </w:rPr>
        <w:t xml:space="preserve"> </w:t>
      </w:r>
      <w:r w:rsidRPr="009056E6">
        <w:rPr>
          <w:rFonts w:cstheme="minorHAnsi"/>
        </w:rPr>
        <w:t>within</w:t>
      </w:r>
      <w:r w:rsidRPr="009056E6">
        <w:rPr>
          <w:rFonts w:cstheme="minorHAnsi"/>
          <w:spacing w:val="-7"/>
        </w:rPr>
        <w:t xml:space="preserve"> </w:t>
      </w:r>
      <w:r w:rsidRPr="009056E6">
        <w:rPr>
          <w:rFonts w:cstheme="minorHAnsi"/>
          <w:spacing w:val="-5"/>
        </w:rPr>
        <w:t>60</w:t>
      </w:r>
    </w:p>
    <w:p w14:paraId="16BDF616" w14:textId="77777777" w:rsidR="00F175E3" w:rsidRPr="009056E6" w:rsidRDefault="00F175E3" w:rsidP="00EA623E">
      <w:pPr>
        <w:pStyle w:val="BodyText"/>
        <w:spacing w:before="1"/>
        <w:ind w:left="1308" w:right="1335"/>
        <w:jc w:val="center"/>
        <w:rPr>
          <w:rFonts w:asciiTheme="minorHAnsi" w:hAnsiTheme="minorHAnsi" w:cstheme="minorHAnsi"/>
          <w:sz w:val="22"/>
          <w:szCs w:val="22"/>
        </w:rPr>
      </w:pPr>
      <w:r w:rsidRPr="009056E6">
        <w:rPr>
          <w:rFonts w:asciiTheme="minorHAnsi" w:hAnsiTheme="minorHAnsi" w:cstheme="minorHAnsi"/>
          <w:sz w:val="22"/>
          <w:szCs w:val="22"/>
        </w:rPr>
        <w:t>days</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prior</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registration</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with</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a</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cardiac</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ejection</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fraction</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w:t>
      </w:r>
      <w:r w:rsidRPr="009056E6">
        <w:rPr>
          <w:rFonts w:asciiTheme="minorHAnsi" w:hAnsiTheme="minorHAnsi" w:cstheme="minorHAnsi"/>
          <w:spacing w:val="-5"/>
          <w:sz w:val="22"/>
          <w:szCs w:val="22"/>
        </w:rPr>
        <w:t xml:space="preserve"> </w:t>
      </w:r>
      <w:r w:rsidRPr="009056E6">
        <w:rPr>
          <w:rFonts w:asciiTheme="minorHAnsi" w:hAnsiTheme="minorHAnsi" w:cstheme="minorHAnsi"/>
          <w:spacing w:val="-4"/>
          <w:sz w:val="22"/>
          <w:szCs w:val="22"/>
        </w:rPr>
        <w:t>40%.</w:t>
      </w:r>
    </w:p>
    <w:p w14:paraId="10967419" w14:textId="77777777" w:rsidR="00F175E3" w:rsidRPr="009056E6" w:rsidRDefault="00F175E3" w:rsidP="00EA623E">
      <w:pPr>
        <w:pStyle w:val="ListParagraph"/>
        <w:widowControl w:val="0"/>
        <w:numPr>
          <w:ilvl w:val="0"/>
          <w:numId w:val="21"/>
        </w:numPr>
        <w:tabs>
          <w:tab w:val="left" w:pos="3899"/>
          <w:tab w:val="left" w:pos="3901"/>
        </w:tabs>
        <w:autoSpaceDE w:val="0"/>
        <w:autoSpaceDN w:val="0"/>
        <w:spacing w:before="219" w:after="0" w:line="240" w:lineRule="auto"/>
        <w:ind w:left="2881" w:right="1264"/>
        <w:contextualSpacing w:val="0"/>
        <w:jc w:val="both"/>
        <w:rPr>
          <w:rFonts w:cstheme="minorHAnsi"/>
        </w:rPr>
      </w:pPr>
      <w:bookmarkStart w:id="28" w:name="a._Participants_with_current_symptoms_of"/>
      <w:bookmarkEnd w:id="28"/>
      <w:r w:rsidRPr="009056E6">
        <w:rPr>
          <w:rFonts w:cstheme="minorHAnsi"/>
        </w:rPr>
        <w:t>Participants</w:t>
      </w:r>
      <w:r w:rsidRPr="009056E6">
        <w:rPr>
          <w:rFonts w:cstheme="minorHAnsi"/>
          <w:spacing w:val="-4"/>
        </w:rPr>
        <w:t xml:space="preserve"> </w:t>
      </w:r>
      <w:r w:rsidRPr="009056E6">
        <w:rPr>
          <w:rFonts w:cstheme="minorHAnsi"/>
        </w:rPr>
        <w:t>with</w:t>
      </w:r>
      <w:r w:rsidRPr="009056E6">
        <w:rPr>
          <w:rFonts w:cstheme="minorHAnsi"/>
          <w:spacing w:val="-5"/>
        </w:rPr>
        <w:t xml:space="preserve"> </w:t>
      </w:r>
      <w:r w:rsidRPr="009056E6">
        <w:rPr>
          <w:rFonts w:cstheme="minorHAnsi"/>
        </w:rPr>
        <w:t>current</w:t>
      </w:r>
      <w:r w:rsidRPr="009056E6">
        <w:rPr>
          <w:rFonts w:cstheme="minorHAnsi"/>
          <w:spacing w:val="-5"/>
        </w:rPr>
        <w:t xml:space="preserve"> </w:t>
      </w:r>
      <w:r w:rsidRPr="009056E6">
        <w:rPr>
          <w:rFonts w:cstheme="minorHAnsi"/>
        </w:rPr>
        <w:t>symptoms</w:t>
      </w:r>
      <w:r w:rsidRPr="009056E6">
        <w:rPr>
          <w:rFonts w:cstheme="minorHAnsi"/>
          <w:spacing w:val="-4"/>
        </w:rPr>
        <w:t xml:space="preserve"> </w:t>
      </w:r>
      <w:r w:rsidRPr="009056E6">
        <w:rPr>
          <w:rFonts w:cstheme="minorHAnsi"/>
        </w:rPr>
        <w:t>of</w:t>
      </w:r>
      <w:r w:rsidRPr="009056E6">
        <w:rPr>
          <w:rFonts w:cstheme="minorHAnsi"/>
          <w:spacing w:val="-5"/>
        </w:rPr>
        <w:t xml:space="preserve"> </w:t>
      </w:r>
      <w:r w:rsidRPr="009056E6">
        <w:rPr>
          <w:rFonts w:cstheme="minorHAnsi"/>
        </w:rPr>
        <w:t>cardiac</w:t>
      </w:r>
      <w:r w:rsidRPr="009056E6">
        <w:rPr>
          <w:rFonts w:cstheme="minorHAnsi"/>
          <w:spacing w:val="-4"/>
        </w:rPr>
        <w:t xml:space="preserve"> </w:t>
      </w:r>
      <w:r w:rsidRPr="009056E6">
        <w:rPr>
          <w:rFonts w:cstheme="minorHAnsi"/>
        </w:rPr>
        <w:t>disease</w:t>
      </w:r>
      <w:r w:rsidRPr="009056E6">
        <w:rPr>
          <w:rFonts w:cstheme="minorHAnsi"/>
          <w:spacing w:val="-3"/>
        </w:rPr>
        <w:t xml:space="preserve"> </w:t>
      </w:r>
      <w:r w:rsidRPr="009056E6">
        <w:rPr>
          <w:rFonts w:cstheme="minorHAnsi"/>
        </w:rPr>
        <w:t>must</w:t>
      </w:r>
      <w:r w:rsidRPr="009056E6">
        <w:rPr>
          <w:rFonts w:cstheme="minorHAnsi"/>
          <w:spacing w:val="-5"/>
        </w:rPr>
        <w:t xml:space="preserve"> </w:t>
      </w:r>
      <w:r w:rsidRPr="009056E6">
        <w:rPr>
          <w:rFonts w:cstheme="minorHAnsi"/>
        </w:rPr>
        <w:t>have a</w:t>
      </w:r>
      <w:r w:rsidRPr="009056E6">
        <w:rPr>
          <w:rFonts w:cstheme="minorHAnsi"/>
          <w:spacing w:val="-3"/>
        </w:rPr>
        <w:t xml:space="preserve"> </w:t>
      </w:r>
      <w:r w:rsidRPr="009056E6">
        <w:rPr>
          <w:rFonts w:cstheme="minorHAnsi"/>
        </w:rPr>
        <w:t>clinical</w:t>
      </w:r>
      <w:r w:rsidRPr="009056E6">
        <w:rPr>
          <w:rFonts w:cstheme="minorHAnsi"/>
          <w:spacing w:val="-2"/>
        </w:rPr>
        <w:t xml:space="preserve"> </w:t>
      </w:r>
      <w:r w:rsidRPr="009056E6">
        <w:rPr>
          <w:rFonts w:cstheme="minorHAnsi"/>
        </w:rPr>
        <w:t>risk</w:t>
      </w:r>
      <w:r w:rsidRPr="009056E6">
        <w:rPr>
          <w:rFonts w:cstheme="minorHAnsi"/>
          <w:spacing w:val="-2"/>
        </w:rPr>
        <w:t xml:space="preserve"> </w:t>
      </w:r>
      <w:r w:rsidRPr="009056E6">
        <w:rPr>
          <w:rFonts w:cstheme="minorHAnsi"/>
        </w:rPr>
        <w:t>assessment of</w:t>
      </w:r>
      <w:r w:rsidRPr="009056E6">
        <w:rPr>
          <w:rFonts w:cstheme="minorHAnsi"/>
          <w:spacing w:val="-3"/>
        </w:rPr>
        <w:t xml:space="preserve"> </w:t>
      </w:r>
      <w:r w:rsidRPr="009056E6">
        <w:rPr>
          <w:rFonts w:cstheme="minorHAnsi"/>
        </w:rPr>
        <w:t>cardiac</w:t>
      </w:r>
      <w:r w:rsidRPr="009056E6">
        <w:rPr>
          <w:rFonts w:cstheme="minorHAnsi"/>
          <w:spacing w:val="-2"/>
        </w:rPr>
        <w:t xml:space="preserve"> </w:t>
      </w:r>
      <w:r w:rsidRPr="009056E6">
        <w:rPr>
          <w:rFonts w:cstheme="minorHAnsi"/>
        </w:rPr>
        <w:t>function</w:t>
      </w:r>
      <w:r w:rsidRPr="009056E6">
        <w:rPr>
          <w:rFonts w:cstheme="minorHAnsi"/>
          <w:spacing w:val="-1"/>
        </w:rPr>
        <w:t xml:space="preserve"> </w:t>
      </w:r>
      <w:r w:rsidRPr="009056E6">
        <w:rPr>
          <w:rFonts w:cstheme="minorHAnsi"/>
        </w:rPr>
        <w:t>using</w:t>
      </w:r>
      <w:r w:rsidRPr="009056E6">
        <w:rPr>
          <w:rFonts w:cstheme="minorHAnsi"/>
          <w:spacing w:val="-1"/>
        </w:rPr>
        <w:t xml:space="preserve"> </w:t>
      </w:r>
      <w:r w:rsidRPr="009056E6">
        <w:rPr>
          <w:rFonts w:cstheme="minorHAnsi"/>
        </w:rPr>
        <w:t>the New York Heart</w:t>
      </w:r>
      <w:r w:rsidRPr="009056E6">
        <w:rPr>
          <w:rFonts w:cstheme="minorHAnsi"/>
          <w:spacing w:val="-8"/>
        </w:rPr>
        <w:t xml:space="preserve"> </w:t>
      </w:r>
      <w:r w:rsidRPr="009056E6">
        <w:rPr>
          <w:rFonts w:cstheme="minorHAnsi"/>
        </w:rPr>
        <w:t>Association</w:t>
      </w:r>
      <w:r w:rsidRPr="009056E6">
        <w:rPr>
          <w:rFonts w:cstheme="minorHAnsi"/>
          <w:spacing w:val="-9"/>
        </w:rPr>
        <w:t xml:space="preserve"> </w:t>
      </w:r>
      <w:r w:rsidRPr="009056E6">
        <w:rPr>
          <w:rFonts w:cstheme="minorHAnsi"/>
        </w:rPr>
        <w:t>Functional</w:t>
      </w:r>
      <w:r w:rsidRPr="009056E6">
        <w:rPr>
          <w:rFonts w:cstheme="minorHAnsi"/>
          <w:spacing w:val="-10"/>
        </w:rPr>
        <w:t xml:space="preserve"> </w:t>
      </w:r>
      <w:r w:rsidRPr="009056E6">
        <w:rPr>
          <w:rFonts w:cstheme="minorHAnsi"/>
        </w:rPr>
        <w:t>Classification.</w:t>
      </w:r>
      <w:r w:rsidRPr="009056E6">
        <w:rPr>
          <w:rFonts w:cstheme="minorHAnsi"/>
          <w:spacing w:val="38"/>
        </w:rPr>
        <w:t xml:space="preserve"> </w:t>
      </w:r>
      <w:r w:rsidRPr="009056E6">
        <w:rPr>
          <w:rFonts w:cstheme="minorHAnsi"/>
        </w:rPr>
        <w:t>To</w:t>
      </w:r>
      <w:r w:rsidRPr="009056E6">
        <w:rPr>
          <w:rFonts w:cstheme="minorHAnsi"/>
          <w:spacing w:val="-9"/>
        </w:rPr>
        <w:t xml:space="preserve"> </w:t>
      </w:r>
      <w:r w:rsidRPr="009056E6">
        <w:rPr>
          <w:rFonts w:cstheme="minorHAnsi"/>
        </w:rPr>
        <w:t>be</w:t>
      </w:r>
      <w:r w:rsidRPr="009056E6">
        <w:rPr>
          <w:rFonts w:cstheme="minorHAnsi"/>
          <w:spacing w:val="-9"/>
        </w:rPr>
        <w:t xml:space="preserve"> </w:t>
      </w:r>
      <w:r w:rsidRPr="009056E6">
        <w:rPr>
          <w:rFonts w:cstheme="minorHAnsi"/>
        </w:rPr>
        <w:t>eligible</w:t>
      </w:r>
      <w:r w:rsidRPr="009056E6">
        <w:rPr>
          <w:rFonts w:cstheme="minorHAnsi"/>
          <w:spacing w:val="-9"/>
        </w:rPr>
        <w:t xml:space="preserve"> </w:t>
      </w:r>
      <w:r w:rsidRPr="009056E6">
        <w:rPr>
          <w:rFonts w:cstheme="minorHAnsi"/>
        </w:rPr>
        <w:t>for</w:t>
      </w:r>
      <w:r w:rsidRPr="009056E6">
        <w:rPr>
          <w:rFonts w:cstheme="minorHAnsi"/>
          <w:spacing w:val="-8"/>
        </w:rPr>
        <w:t xml:space="preserve"> </w:t>
      </w:r>
      <w:r w:rsidRPr="009056E6">
        <w:rPr>
          <w:rFonts w:cstheme="minorHAnsi"/>
        </w:rPr>
        <w:t>this trial, participants must be class 2B or better. (</w:t>
      </w:r>
      <w:hyperlink w:anchor="_bookmark159" w:history="1">
        <w:r w:rsidRPr="009056E6">
          <w:rPr>
            <w:rFonts w:cstheme="minorHAnsi"/>
            <w:color w:val="0000FF"/>
            <w:u w:val="single" w:color="0000FF"/>
          </w:rPr>
          <w:t>Section 18.2</w:t>
        </w:r>
      </w:hyperlink>
      <w:r w:rsidRPr="009056E6">
        <w:rPr>
          <w:rFonts w:cstheme="minorHAnsi"/>
        </w:rPr>
        <w:t>)</w:t>
      </w:r>
    </w:p>
    <w:p w14:paraId="76F0AF35" w14:textId="77777777" w:rsidR="00F175E3" w:rsidRPr="009056E6" w:rsidRDefault="00F175E3" w:rsidP="00EA623E">
      <w:pPr>
        <w:pStyle w:val="ListParagraph"/>
        <w:widowControl w:val="0"/>
        <w:numPr>
          <w:ilvl w:val="0"/>
          <w:numId w:val="21"/>
        </w:numPr>
        <w:tabs>
          <w:tab w:val="left" w:pos="3899"/>
          <w:tab w:val="left" w:pos="3901"/>
        </w:tabs>
        <w:autoSpaceDE w:val="0"/>
        <w:autoSpaceDN w:val="0"/>
        <w:spacing w:before="220" w:after="0" w:line="240" w:lineRule="auto"/>
        <w:ind w:left="2881" w:right="1260"/>
        <w:contextualSpacing w:val="0"/>
        <w:jc w:val="both"/>
        <w:rPr>
          <w:rFonts w:cstheme="minorHAnsi"/>
        </w:rPr>
      </w:pPr>
      <w:bookmarkStart w:id="29" w:name="b._Participants_must_not_have_documented"/>
      <w:bookmarkEnd w:id="29"/>
      <w:r w:rsidRPr="009056E6">
        <w:rPr>
          <w:rFonts w:cstheme="minorHAnsi"/>
        </w:rPr>
        <w:t>Participants</w:t>
      </w:r>
      <w:r w:rsidRPr="009056E6">
        <w:rPr>
          <w:rFonts w:cstheme="minorHAnsi"/>
          <w:spacing w:val="-12"/>
        </w:rPr>
        <w:t xml:space="preserve"> </w:t>
      </w:r>
      <w:r w:rsidRPr="009056E6">
        <w:rPr>
          <w:rFonts w:cstheme="minorHAnsi"/>
        </w:rPr>
        <w:t>must</w:t>
      </w:r>
      <w:r w:rsidRPr="009056E6">
        <w:rPr>
          <w:rFonts w:cstheme="minorHAnsi"/>
          <w:spacing w:val="-11"/>
        </w:rPr>
        <w:t xml:space="preserve"> </w:t>
      </w:r>
      <w:r w:rsidRPr="009056E6">
        <w:rPr>
          <w:rFonts w:cstheme="minorHAnsi"/>
        </w:rPr>
        <w:t>not</w:t>
      </w:r>
      <w:r w:rsidRPr="009056E6">
        <w:rPr>
          <w:rFonts w:cstheme="minorHAnsi"/>
          <w:spacing w:val="-11"/>
        </w:rPr>
        <w:t xml:space="preserve"> </w:t>
      </w:r>
      <w:r w:rsidRPr="009056E6">
        <w:rPr>
          <w:rFonts w:cstheme="minorHAnsi"/>
        </w:rPr>
        <w:t>have</w:t>
      </w:r>
      <w:r w:rsidRPr="009056E6">
        <w:rPr>
          <w:rFonts w:cstheme="minorHAnsi"/>
          <w:spacing w:val="-7"/>
        </w:rPr>
        <w:t xml:space="preserve"> </w:t>
      </w:r>
      <w:r w:rsidRPr="009056E6">
        <w:rPr>
          <w:rFonts w:cstheme="minorHAnsi"/>
        </w:rPr>
        <w:t>documented</w:t>
      </w:r>
      <w:r w:rsidRPr="009056E6">
        <w:rPr>
          <w:rFonts w:cstheme="minorHAnsi"/>
          <w:spacing w:val="-13"/>
        </w:rPr>
        <w:t xml:space="preserve"> </w:t>
      </w:r>
      <w:r w:rsidRPr="009056E6">
        <w:rPr>
          <w:rFonts w:cstheme="minorHAnsi"/>
        </w:rPr>
        <w:t>myocardial</w:t>
      </w:r>
      <w:r w:rsidRPr="009056E6">
        <w:rPr>
          <w:rFonts w:cstheme="minorHAnsi"/>
          <w:spacing w:val="-11"/>
        </w:rPr>
        <w:t xml:space="preserve"> </w:t>
      </w:r>
      <w:r w:rsidRPr="009056E6">
        <w:rPr>
          <w:rFonts w:cstheme="minorHAnsi"/>
        </w:rPr>
        <w:t>infarction</w:t>
      </w:r>
      <w:r w:rsidRPr="009056E6">
        <w:rPr>
          <w:rFonts w:cstheme="minorHAnsi"/>
          <w:spacing w:val="-11"/>
        </w:rPr>
        <w:t xml:space="preserve"> </w:t>
      </w:r>
      <w:r w:rsidRPr="009056E6">
        <w:rPr>
          <w:rFonts w:cstheme="minorHAnsi"/>
        </w:rPr>
        <w:t>and percutaneous</w:t>
      </w:r>
      <w:r w:rsidRPr="009056E6">
        <w:rPr>
          <w:rFonts w:cstheme="minorHAnsi"/>
          <w:spacing w:val="-9"/>
        </w:rPr>
        <w:t xml:space="preserve"> </w:t>
      </w:r>
      <w:r w:rsidRPr="009056E6">
        <w:rPr>
          <w:rFonts w:cstheme="minorHAnsi"/>
        </w:rPr>
        <w:t>coronary</w:t>
      </w:r>
      <w:r w:rsidRPr="009056E6">
        <w:rPr>
          <w:rFonts w:cstheme="minorHAnsi"/>
          <w:spacing w:val="-8"/>
        </w:rPr>
        <w:t xml:space="preserve"> </w:t>
      </w:r>
      <w:r w:rsidRPr="009056E6">
        <w:rPr>
          <w:rFonts w:cstheme="minorHAnsi"/>
        </w:rPr>
        <w:t>intervention</w:t>
      </w:r>
      <w:r w:rsidRPr="009056E6">
        <w:rPr>
          <w:rFonts w:cstheme="minorHAnsi"/>
          <w:spacing w:val="-8"/>
        </w:rPr>
        <w:t xml:space="preserve"> </w:t>
      </w:r>
      <w:r w:rsidRPr="009056E6">
        <w:rPr>
          <w:rFonts w:cstheme="minorHAnsi"/>
        </w:rPr>
        <w:t>(PCI)</w:t>
      </w:r>
      <w:r w:rsidRPr="009056E6">
        <w:rPr>
          <w:rFonts w:cstheme="minorHAnsi"/>
          <w:spacing w:val="-9"/>
        </w:rPr>
        <w:t xml:space="preserve"> </w:t>
      </w:r>
      <w:r w:rsidRPr="009056E6">
        <w:rPr>
          <w:rFonts w:cstheme="minorHAnsi"/>
        </w:rPr>
        <w:t>within</w:t>
      </w:r>
      <w:r w:rsidRPr="009056E6">
        <w:rPr>
          <w:rFonts w:cstheme="minorHAnsi"/>
          <w:spacing w:val="-7"/>
        </w:rPr>
        <w:t xml:space="preserve"> </w:t>
      </w:r>
      <w:r w:rsidRPr="009056E6">
        <w:rPr>
          <w:rFonts w:cstheme="minorHAnsi"/>
        </w:rPr>
        <w:t>6</w:t>
      </w:r>
      <w:r w:rsidRPr="009056E6">
        <w:rPr>
          <w:rFonts w:cstheme="minorHAnsi"/>
          <w:spacing w:val="-9"/>
        </w:rPr>
        <w:t xml:space="preserve"> </w:t>
      </w:r>
      <w:r w:rsidRPr="009056E6">
        <w:rPr>
          <w:rFonts w:cstheme="minorHAnsi"/>
        </w:rPr>
        <w:t>months</w:t>
      </w:r>
      <w:r w:rsidRPr="009056E6">
        <w:rPr>
          <w:rFonts w:cstheme="minorHAnsi"/>
          <w:spacing w:val="-9"/>
        </w:rPr>
        <w:t xml:space="preserve"> </w:t>
      </w:r>
      <w:r w:rsidRPr="009056E6">
        <w:rPr>
          <w:rFonts w:cstheme="minorHAnsi"/>
        </w:rPr>
        <w:t>prior</w:t>
      </w:r>
      <w:r w:rsidRPr="009056E6">
        <w:rPr>
          <w:rFonts w:cstheme="minorHAnsi"/>
          <w:spacing w:val="-9"/>
        </w:rPr>
        <w:t xml:space="preserve"> </w:t>
      </w:r>
      <w:r w:rsidRPr="009056E6">
        <w:rPr>
          <w:rFonts w:cstheme="minorHAnsi"/>
        </w:rPr>
        <w:t>to registration or myocardial infarction without PCI within 3 months of registration, or unstable angina.</w:t>
      </w:r>
    </w:p>
    <w:p w14:paraId="0A7E7314"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306"/>
        <w:contextualSpacing w:val="0"/>
        <w:jc w:val="both"/>
        <w:rPr>
          <w:rFonts w:cstheme="minorHAnsi"/>
        </w:rPr>
      </w:pPr>
      <w:bookmarkStart w:id="30" w:name="6._Participants_must_not_have_peripheral"/>
      <w:bookmarkEnd w:id="30"/>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4"/>
        </w:rPr>
        <w:t xml:space="preserve"> </w:t>
      </w:r>
      <w:r w:rsidRPr="009056E6">
        <w:rPr>
          <w:rFonts w:cstheme="minorHAnsi"/>
        </w:rPr>
        <w:t>not</w:t>
      </w:r>
      <w:r w:rsidRPr="009056E6">
        <w:rPr>
          <w:rFonts w:cstheme="minorHAnsi"/>
          <w:spacing w:val="-4"/>
        </w:rPr>
        <w:t xml:space="preserve"> </w:t>
      </w:r>
      <w:r w:rsidRPr="009056E6">
        <w:rPr>
          <w:rFonts w:cstheme="minorHAnsi"/>
        </w:rPr>
        <w:t>have</w:t>
      </w:r>
      <w:r w:rsidRPr="009056E6">
        <w:rPr>
          <w:rFonts w:cstheme="minorHAnsi"/>
          <w:spacing w:val="-4"/>
        </w:rPr>
        <w:t xml:space="preserve"> </w:t>
      </w:r>
      <w:r w:rsidRPr="009056E6">
        <w:rPr>
          <w:rFonts w:cstheme="minorHAnsi"/>
        </w:rPr>
        <w:t>peripheral</w:t>
      </w:r>
      <w:r w:rsidRPr="009056E6">
        <w:rPr>
          <w:rFonts w:cstheme="minorHAnsi"/>
          <w:spacing w:val="-7"/>
        </w:rPr>
        <w:t xml:space="preserve"> </w:t>
      </w:r>
      <w:r w:rsidRPr="009056E6">
        <w:rPr>
          <w:rFonts w:cstheme="minorHAnsi"/>
        </w:rPr>
        <w:t>neuropathy</w:t>
      </w:r>
      <w:r w:rsidRPr="009056E6">
        <w:rPr>
          <w:rFonts w:cstheme="minorHAnsi"/>
          <w:spacing w:val="-5"/>
        </w:rPr>
        <w:t xml:space="preserve"> </w:t>
      </w:r>
      <w:r w:rsidRPr="009056E6">
        <w:rPr>
          <w:rFonts w:cstheme="minorHAnsi"/>
        </w:rPr>
        <w:t>that</w:t>
      </w:r>
      <w:r w:rsidRPr="009056E6">
        <w:rPr>
          <w:rFonts w:cstheme="minorHAnsi"/>
          <w:spacing w:val="-4"/>
        </w:rPr>
        <w:t xml:space="preserve"> </w:t>
      </w:r>
      <w:r w:rsidRPr="009056E6">
        <w:rPr>
          <w:rFonts w:cstheme="minorHAnsi"/>
        </w:rPr>
        <w:t>affects</w:t>
      </w:r>
      <w:r w:rsidRPr="009056E6">
        <w:rPr>
          <w:rFonts w:cstheme="minorHAnsi"/>
          <w:spacing w:val="-5"/>
        </w:rPr>
        <w:t xml:space="preserve"> </w:t>
      </w:r>
      <w:r w:rsidRPr="009056E6">
        <w:rPr>
          <w:rFonts w:cstheme="minorHAnsi"/>
        </w:rPr>
        <w:t>activities</w:t>
      </w:r>
      <w:r w:rsidRPr="009056E6">
        <w:rPr>
          <w:rFonts w:cstheme="minorHAnsi"/>
          <w:spacing w:val="-5"/>
        </w:rPr>
        <w:t xml:space="preserve"> </w:t>
      </w:r>
      <w:r w:rsidRPr="009056E6">
        <w:rPr>
          <w:rFonts w:cstheme="minorHAnsi"/>
        </w:rPr>
        <w:t>of daily living.</w:t>
      </w:r>
    </w:p>
    <w:p w14:paraId="30116C41"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59"/>
        <w:contextualSpacing w:val="0"/>
        <w:jc w:val="both"/>
        <w:rPr>
          <w:rFonts w:cstheme="minorHAnsi"/>
        </w:rPr>
      </w:pPr>
      <w:bookmarkStart w:id="31" w:name="7._Participants_must_not_be_pregnant_or_"/>
      <w:bookmarkEnd w:id="31"/>
      <w:r w:rsidRPr="009056E6">
        <w:rPr>
          <w:rFonts w:cstheme="minorHAnsi"/>
        </w:rPr>
        <w:t>Participants must not be pregnant or nursing. Individuals who are of reproductive</w:t>
      </w:r>
      <w:r w:rsidRPr="009056E6">
        <w:rPr>
          <w:rFonts w:cstheme="minorHAnsi"/>
          <w:spacing w:val="-6"/>
        </w:rPr>
        <w:t xml:space="preserve"> </w:t>
      </w:r>
      <w:r w:rsidRPr="009056E6">
        <w:rPr>
          <w:rFonts w:cstheme="minorHAnsi"/>
        </w:rPr>
        <w:t>potential</w:t>
      </w:r>
      <w:r w:rsidRPr="009056E6">
        <w:rPr>
          <w:rFonts w:cstheme="minorHAnsi"/>
          <w:spacing w:val="-8"/>
        </w:rPr>
        <w:t xml:space="preserve"> </w:t>
      </w:r>
      <w:r w:rsidRPr="009056E6">
        <w:rPr>
          <w:rFonts w:cstheme="minorHAnsi"/>
        </w:rPr>
        <w:t>must</w:t>
      </w:r>
      <w:r w:rsidRPr="009056E6">
        <w:rPr>
          <w:rFonts w:cstheme="minorHAnsi"/>
          <w:spacing w:val="-6"/>
        </w:rPr>
        <w:t xml:space="preserve"> </w:t>
      </w:r>
      <w:r w:rsidRPr="009056E6">
        <w:rPr>
          <w:rFonts w:cstheme="minorHAnsi"/>
        </w:rPr>
        <w:t>have</w:t>
      </w:r>
      <w:r w:rsidRPr="009056E6">
        <w:rPr>
          <w:rFonts w:cstheme="minorHAnsi"/>
          <w:spacing w:val="-6"/>
        </w:rPr>
        <w:t xml:space="preserve"> </w:t>
      </w:r>
      <w:r w:rsidRPr="009056E6">
        <w:rPr>
          <w:rFonts w:cstheme="minorHAnsi"/>
        </w:rPr>
        <w:t>agreed</w:t>
      </w:r>
      <w:r w:rsidRPr="009056E6">
        <w:rPr>
          <w:rFonts w:cstheme="minorHAnsi"/>
          <w:spacing w:val="-6"/>
        </w:rPr>
        <w:t xml:space="preserve"> </w:t>
      </w:r>
      <w:r w:rsidRPr="009056E6">
        <w:rPr>
          <w:rFonts w:cstheme="minorHAnsi"/>
        </w:rPr>
        <w:t>to</w:t>
      </w:r>
      <w:r w:rsidRPr="009056E6">
        <w:rPr>
          <w:rFonts w:cstheme="minorHAnsi"/>
          <w:spacing w:val="-6"/>
        </w:rPr>
        <w:t xml:space="preserve"> </w:t>
      </w:r>
      <w:r w:rsidRPr="009056E6">
        <w:rPr>
          <w:rFonts w:cstheme="minorHAnsi"/>
        </w:rPr>
        <w:t>use</w:t>
      </w:r>
      <w:r w:rsidRPr="009056E6">
        <w:rPr>
          <w:rFonts w:cstheme="minorHAnsi"/>
          <w:spacing w:val="-6"/>
        </w:rPr>
        <w:t xml:space="preserve"> </w:t>
      </w:r>
      <w:r w:rsidRPr="009056E6">
        <w:rPr>
          <w:rFonts w:cstheme="minorHAnsi"/>
        </w:rPr>
        <w:t>an</w:t>
      </w:r>
      <w:r w:rsidRPr="009056E6">
        <w:rPr>
          <w:rFonts w:cstheme="minorHAnsi"/>
          <w:spacing w:val="-7"/>
        </w:rPr>
        <w:t xml:space="preserve"> </w:t>
      </w:r>
      <w:r w:rsidRPr="009056E6">
        <w:rPr>
          <w:rFonts w:cstheme="minorHAnsi"/>
        </w:rPr>
        <w:t>effective</w:t>
      </w:r>
      <w:r w:rsidRPr="009056E6">
        <w:rPr>
          <w:rFonts w:cstheme="minorHAnsi"/>
          <w:spacing w:val="-9"/>
        </w:rPr>
        <w:t xml:space="preserve"> </w:t>
      </w:r>
      <w:r w:rsidRPr="009056E6">
        <w:rPr>
          <w:rFonts w:cstheme="minorHAnsi"/>
        </w:rPr>
        <w:t>contraceptive method with details provided as a part of the consent process. A person who</w:t>
      </w:r>
      <w:r w:rsidRPr="009056E6">
        <w:rPr>
          <w:rFonts w:cstheme="minorHAnsi"/>
          <w:spacing w:val="-6"/>
        </w:rPr>
        <w:t xml:space="preserve"> </w:t>
      </w:r>
      <w:r w:rsidRPr="009056E6">
        <w:rPr>
          <w:rFonts w:cstheme="minorHAnsi"/>
        </w:rPr>
        <w:t>has</w:t>
      </w:r>
      <w:r w:rsidRPr="009056E6">
        <w:rPr>
          <w:rFonts w:cstheme="minorHAnsi"/>
          <w:spacing w:val="-6"/>
        </w:rPr>
        <w:t xml:space="preserve"> </w:t>
      </w:r>
      <w:r w:rsidRPr="009056E6">
        <w:rPr>
          <w:rFonts w:cstheme="minorHAnsi"/>
        </w:rPr>
        <w:t>had</w:t>
      </w:r>
      <w:r w:rsidRPr="009056E6">
        <w:rPr>
          <w:rFonts w:cstheme="minorHAnsi"/>
          <w:spacing w:val="-5"/>
        </w:rPr>
        <w:t xml:space="preserve"> </w:t>
      </w:r>
      <w:r w:rsidRPr="009056E6">
        <w:rPr>
          <w:rFonts w:cstheme="minorHAnsi"/>
        </w:rPr>
        <w:t>menses</w:t>
      </w:r>
      <w:r w:rsidRPr="009056E6">
        <w:rPr>
          <w:rFonts w:cstheme="minorHAnsi"/>
          <w:spacing w:val="-4"/>
        </w:rPr>
        <w:t xml:space="preserve"> </w:t>
      </w:r>
      <w:r w:rsidRPr="009056E6">
        <w:rPr>
          <w:rFonts w:cstheme="minorHAnsi"/>
        </w:rPr>
        <w:t>at</w:t>
      </w:r>
      <w:r w:rsidRPr="009056E6">
        <w:rPr>
          <w:rFonts w:cstheme="minorHAnsi"/>
          <w:spacing w:val="-5"/>
        </w:rPr>
        <w:t xml:space="preserve"> </w:t>
      </w:r>
      <w:r w:rsidRPr="009056E6">
        <w:rPr>
          <w:rFonts w:cstheme="minorHAnsi"/>
        </w:rPr>
        <w:t>any</w:t>
      </w:r>
      <w:r w:rsidRPr="009056E6">
        <w:rPr>
          <w:rFonts w:cstheme="minorHAnsi"/>
          <w:spacing w:val="-6"/>
        </w:rPr>
        <w:t xml:space="preserve"> </w:t>
      </w:r>
      <w:r w:rsidRPr="009056E6">
        <w:rPr>
          <w:rFonts w:cstheme="minorHAnsi"/>
        </w:rPr>
        <w:t>time</w:t>
      </w:r>
      <w:r w:rsidRPr="009056E6">
        <w:rPr>
          <w:rFonts w:cstheme="minorHAnsi"/>
          <w:spacing w:val="-6"/>
        </w:rPr>
        <w:t xml:space="preserve"> </w:t>
      </w:r>
      <w:r w:rsidRPr="009056E6">
        <w:rPr>
          <w:rFonts w:cstheme="minorHAnsi"/>
        </w:rPr>
        <w:t>in</w:t>
      </w:r>
      <w:r w:rsidRPr="009056E6">
        <w:rPr>
          <w:rFonts w:cstheme="minorHAnsi"/>
          <w:spacing w:val="-8"/>
        </w:rPr>
        <w:t xml:space="preserve"> </w:t>
      </w:r>
      <w:r w:rsidRPr="009056E6">
        <w:rPr>
          <w:rFonts w:cstheme="minorHAnsi"/>
        </w:rPr>
        <w:t>the</w:t>
      </w:r>
      <w:r w:rsidRPr="009056E6">
        <w:rPr>
          <w:rFonts w:cstheme="minorHAnsi"/>
          <w:spacing w:val="-8"/>
        </w:rPr>
        <w:t xml:space="preserve"> </w:t>
      </w:r>
      <w:r w:rsidRPr="009056E6">
        <w:rPr>
          <w:rFonts w:cstheme="minorHAnsi"/>
        </w:rPr>
        <w:t>preceding</w:t>
      </w:r>
      <w:r w:rsidRPr="009056E6">
        <w:rPr>
          <w:rFonts w:cstheme="minorHAnsi"/>
          <w:spacing w:val="-6"/>
        </w:rPr>
        <w:t xml:space="preserve"> </w:t>
      </w:r>
      <w:r w:rsidRPr="009056E6">
        <w:rPr>
          <w:rFonts w:cstheme="minorHAnsi"/>
        </w:rPr>
        <w:t>12</w:t>
      </w:r>
      <w:r w:rsidRPr="009056E6">
        <w:rPr>
          <w:rFonts w:cstheme="minorHAnsi"/>
          <w:spacing w:val="-6"/>
        </w:rPr>
        <w:t xml:space="preserve"> </w:t>
      </w:r>
      <w:r w:rsidRPr="009056E6">
        <w:rPr>
          <w:rFonts w:cstheme="minorHAnsi"/>
        </w:rPr>
        <w:t>consecutive</w:t>
      </w:r>
      <w:r w:rsidRPr="009056E6">
        <w:rPr>
          <w:rFonts w:cstheme="minorHAnsi"/>
          <w:spacing w:val="-6"/>
        </w:rPr>
        <w:t xml:space="preserve"> </w:t>
      </w:r>
      <w:r w:rsidRPr="009056E6">
        <w:rPr>
          <w:rFonts w:cstheme="minorHAnsi"/>
        </w:rPr>
        <w:t xml:space="preserve">months or who has semen likely to contain sperm is considered to be of "reproductive potential." In addition to routine contraceptive methods, "effective contraception" also includes refraining from sexual activity that might result in pregnancy and surgery intended to prevent </w:t>
      </w:r>
      <w:r w:rsidRPr="009056E6">
        <w:rPr>
          <w:rFonts w:cstheme="minorHAnsi"/>
        </w:rPr>
        <w:lastRenderedPageBreak/>
        <w:t>pregnancy (or with a side-effect of pregnancy prevention) including hysterectomy, bilateral oophorectomy, bilateral tubal ligation/occlusion, and vasectomy with testing showing no sperm in the semen.</w:t>
      </w:r>
    </w:p>
    <w:p w14:paraId="2772D6FA"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1" w:after="0" w:line="240" w:lineRule="auto"/>
        <w:ind w:left="2161" w:right="1265"/>
        <w:contextualSpacing w:val="0"/>
        <w:jc w:val="both"/>
        <w:rPr>
          <w:rFonts w:cstheme="minorHAnsi"/>
        </w:rPr>
      </w:pPr>
      <w:bookmarkStart w:id="32" w:name="8._Participants_with_hepatitis_B_virus_i"/>
      <w:bookmarkEnd w:id="32"/>
      <w:r w:rsidRPr="009056E6">
        <w:rPr>
          <w:rFonts w:cstheme="minorHAnsi"/>
        </w:rPr>
        <w:t>Participants with hepatitis B virus infection must have undetectable viral load within 14 days prior to registration, be on suppressive therapy and have no evidence of HBV related hepatic damage.</w:t>
      </w:r>
    </w:p>
    <w:p w14:paraId="7BADF4BB"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19" w:after="0" w:line="240" w:lineRule="auto"/>
        <w:ind w:left="2161" w:right="1258"/>
        <w:contextualSpacing w:val="0"/>
        <w:jc w:val="both"/>
        <w:rPr>
          <w:rFonts w:cstheme="minorHAnsi"/>
        </w:rPr>
      </w:pPr>
      <w:bookmarkStart w:id="33" w:name="9._Participants_with_Hepatitis_C_infecti"/>
      <w:bookmarkEnd w:id="33"/>
      <w:r w:rsidRPr="009056E6">
        <w:rPr>
          <w:rFonts w:cstheme="minorHAnsi"/>
        </w:rPr>
        <w:t>Participants with Hepatitis C infection must have eradication therapy completed, have no evidence of HCV related damage and have undetectable viral load within 14 days prior to registration.</w:t>
      </w:r>
    </w:p>
    <w:p w14:paraId="5B92A7D0"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1" w:after="0" w:line="240" w:lineRule="auto"/>
        <w:ind w:left="2161" w:right="1258"/>
        <w:contextualSpacing w:val="0"/>
        <w:jc w:val="both"/>
        <w:rPr>
          <w:rFonts w:cstheme="minorHAnsi"/>
        </w:rPr>
      </w:pPr>
      <w:bookmarkStart w:id="34" w:name="10._Participants_with_known_human_immuno"/>
      <w:bookmarkEnd w:id="34"/>
      <w:r w:rsidRPr="009056E6">
        <w:rPr>
          <w:rFonts w:cstheme="minorHAnsi"/>
        </w:rPr>
        <w:t>Participants with known human immunodeficiency virus (HIV)-infection must</w:t>
      </w:r>
      <w:r w:rsidRPr="009056E6">
        <w:rPr>
          <w:rFonts w:cstheme="minorHAnsi"/>
          <w:spacing w:val="-10"/>
        </w:rPr>
        <w:t xml:space="preserve"> </w:t>
      </w:r>
      <w:r w:rsidRPr="009056E6">
        <w:rPr>
          <w:rFonts w:cstheme="minorHAnsi"/>
        </w:rPr>
        <w:t>be</w:t>
      </w:r>
      <w:r w:rsidRPr="009056E6">
        <w:rPr>
          <w:rFonts w:cstheme="minorHAnsi"/>
          <w:spacing w:val="-8"/>
        </w:rPr>
        <w:t xml:space="preserve"> </w:t>
      </w:r>
      <w:r w:rsidRPr="009056E6">
        <w:rPr>
          <w:rFonts w:cstheme="minorHAnsi"/>
        </w:rPr>
        <w:t>on</w:t>
      </w:r>
      <w:r w:rsidRPr="009056E6">
        <w:rPr>
          <w:rFonts w:cstheme="minorHAnsi"/>
          <w:spacing w:val="-10"/>
        </w:rPr>
        <w:t xml:space="preserve"> </w:t>
      </w:r>
      <w:r w:rsidRPr="009056E6">
        <w:rPr>
          <w:rFonts w:cstheme="minorHAnsi"/>
        </w:rPr>
        <w:t>effective</w:t>
      </w:r>
      <w:r w:rsidRPr="009056E6">
        <w:rPr>
          <w:rFonts w:cstheme="minorHAnsi"/>
          <w:spacing w:val="-8"/>
        </w:rPr>
        <w:t xml:space="preserve"> </w:t>
      </w:r>
      <w:r w:rsidRPr="009056E6">
        <w:rPr>
          <w:rFonts w:cstheme="minorHAnsi"/>
        </w:rPr>
        <w:t>anti-retroviral</w:t>
      </w:r>
      <w:r w:rsidRPr="009056E6">
        <w:rPr>
          <w:rFonts w:cstheme="minorHAnsi"/>
          <w:spacing w:val="-11"/>
        </w:rPr>
        <w:t xml:space="preserve"> </w:t>
      </w:r>
      <w:r w:rsidRPr="009056E6">
        <w:rPr>
          <w:rFonts w:cstheme="minorHAnsi"/>
        </w:rPr>
        <w:t>therapy</w:t>
      </w:r>
      <w:r w:rsidRPr="009056E6">
        <w:rPr>
          <w:rFonts w:cstheme="minorHAnsi"/>
          <w:spacing w:val="-9"/>
        </w:rPr>
        <w:t xml:space="preserve"> </w:t>
      </w:r>
      <w:r w:rsidRPr="009056E6">
        <w:rPr>
          <w:rFonts w:cstheme="minorHAnsi"/>
        </w:rPr>
        <w:t>at</w:t>
      </w:r>
      <w:r w:rsidRPr="009056E6">
        <w:rPr>
          <w:rFonts w:cstheme="minorHAnsi"/>
          <w:spacing w:val="-7"/>
        </w:rPr>
        <w:t xml:space="preserve"> </w:t>
      </w:r>
      <w:r w:rsidRPr="009056E6">
        <w:rPr>
          <w:rFonts w:cstheme="minorHAnsi"/>
        </w:rPr>
        <w:t>time</w:t>
      </w:r>
      <w:r w:rsidRPr="009056E6">
        <w:rPr>
          <w:rFonts w:cstheme="minorHAnsi"/>
          <w:spacing w:val="-10"/>
        </w:rPr>
        <w:t xml:space="preserve"> </w:t>
      </w:r>
      <w:r w:rsidRPr="009056E6">
        <w:rPr>
          <w:rFonts w:cstheme="minorHAnsi"/>
        </w:rPr>
        <w:t>of</w:t>
      </w:r>
      <w:r w:rsidRPr="009056E6">
        <w:rPr>
          <w:rFonts w:cstheme="minorHAnsi"/>
          <w:spacing w:val="-10"/>
        </w:rPr>
        <w:t xml:space="preserve"> </w:t>
      </w:r>
      <w:r w:rsidRPr="009056E6">
        <w:rPr>
          <w:rFonts w:cstheme="minorHAnsi"/>
        </w:rPr>
        <w:t>registration</w:t>
      </w:r>
      <w:r w:rsidRPr="009056E6">
        <w:rPr>
          <w:rFonts w:cstheme="minorHAnsi"/>
          <w:spacing w:val="-8"/>
        </w:rPr>
        <w:t xml:space="preserve"> </w:t>
      </w:r>
      <w:r w:rsidRPr="009056E6">
        <w:rPr>
          <w:rFonts w:cstheme="minorHAnsi"/>
        </w:rPr>
        <w:t>and</w:t>
      </w:r>
      <w:r w:rsidRPr="009056E6">
        <w:rPr>
          <w:rFonts w:cstheme="minorHAnsi"/>
          <w:spacing w:val="-8"/>
        </w:rPr>
        <w:t xml:space="preserve"> </w:t>
      </w:r>
      <w:r w:rsidRPr="009056E6">
        <w:rPr>
          <w:rFonts w:cstheme="minorHAnsi"/>
        </w:rPr>
        <w:t>have undetectable</w:t>
      </w:r>
      <w:r w:rsidRPr="009056E6">
        <w:rPr>
          <w:rFonts w:cstheme="minorHAnsi"/>
          <w:spacing w:val="-5"/>
        </w:rPr>
        <w:t xml:space="preserve"> </w:t>
      </w:r>
      <w:r w:rsidRPr="009056E6">
        <w:rPr>
          <w:rFonts w:cstheme="minorHAnsi"/>
        </w:rPr>
        <w:t>viral</w:t>
      </w:r>
      <w:r w:rsidRPr="009056E6">
        <w:rPr>
          <w:rFonts w:cstheme="minorHAnsi"/>
          <w:spacing w:val="-6"/>
        </w:rPr>
        <w:t xml:space="preserve"> </w:t>
      </w:r>
      <w:r w:rsidRPr="009056E6">
        <w:rPr>
          <w:rFonts w:cstheme="minorHAnsi"/>
        </w:rPr>
        <w:t>load</w:t>
      </w:r>
      <w:r w:rsidRPr="009056E6">
        <w:rPr>
          <w:rFonts w:cstheme="minorHAnsi"/>
          <w:spacing w:val="-5"/>
        </w:rPr>
        <w:t xml:space="preserve"> </w:t>
      </w:r>
      <w:r w:rsidRPr="009056E6">
        <w:rPr>
          <w:rFonts w:cstheme="minorHAnsi"/>
        </w:rPr>
        <w:t>test</w:t>
      </w:r>
      <w:r w:rsidRPr="009056E6">
        <w:rPr>
          <w:rFonts w:cstheme="minorHAnsi"/>
          <w:spacing w:val="-4"/>
        </w:rPr>
        <w:t xml:space="preserve"> </w:t>
      </w:r>
      <w:r w:rsidRPr="009056E6">
        <w:rPr>
          <w:rFonts w:cstheme="minorHAnsi"/>
        </w:rPr>
        <w:t>on</w:t>
      </w:r>
      <w:r w:rsidRPr="009056E6">
        <w:rPr>
          <w:rFonts w:cstheme="minorHAnsi"/>
          <w:spacing w:val="-7"/>
        </w:rPr>
        <w:t xml:space="preserve"> </w:t>
      </w:r>
      <w:r w:rsidRPr="009056E6">
        <w:rPr>
          <w:rFonts w:cstheme="minorHAnsi"/>
        </w:rPr>
        <w:t>the</w:t>
      </w:r>
      <w:r w:rsidRPr="009056E6">
        <w:rPr>
          <w:rFonts w:cstheme="minorHAnsi"/>
          <w:spacing w:val="-7"/>
        </w:rPr>
        <w:t xml:space="preserve"> </w:t>
      </w:r>
      <w:r w:rsidRPr="009056E6">
        <w:rPr>
          <w:rFonts w:cstheme="minorHAnsi"/>
        </w:rPr>
        <w:t>most</w:t>
      </w:r>
      <w:r w:rsidRPr="009056E6">
        <w:rPr>
          <w:rFonts w:cstheme="minorHAnsi"/>
          <w:spacing w:val="-6"/>
        </w:rPr>
        <w:t xml:space="preserve"> </w:t>
      </w:r>
      <w:r w:rsidRPr="009056E6">
        <w:rPr>
          <w:rFonts w:cstheme="minorHAnsi"/>
        </w:rPr>
        <w:t>recent</w:t>
      </w:r>
      <w:r w:rsidRPr="009056E6">
        <w:rPr>
          <w:rFonts w:cstheme="minorHAnsi"/>
          <w:spacing w:val="-6"/>
        </w:rPr>
        <w:t xml:space="preserve"> </w:t>
      </w:r>
      <w:r w:rsidRPr="009056E6">
        <w:rPr>
          <w:rFonts w:cstheme="minorHAnsi"/>
        </w:rPr>
        <w:t>test</w:t>
      </w:r>
      <w:r w:rsidRPr="009056E6">
        <w:rPr>
          <w:rFonts w:cstheme="minorHAnsi"/>
          <w:spacing w:val="-6"/>
        </w:rPr>
        <w:t xml:space="preserve"> </w:t>
      </w:r>
      <w:r w:rsidRPr="009056E6">
        <w:rPr>
          <w:rFonts w:cstheme="minorHAnsi"/>
        </w:rPr>
        <w:t>results</w:t>
      </w:r>
      <w:r w:rsidRPr="009056E6">
        <w:rPr>
          <w:rFonts w:cstheme="minorHAnsi"/>
          <w:spacing w:val="-5"/>
        </w:rPr>
        <w:t xml:space="preserve"> </w:t>
      </w:r>
      <w:r w:rsidRPr="009056E6">
        <w:rPr>
          <w:rFonts w:cstheme="minorHAnsi"/>
        </w:rPr>
        <w:t>obtained</w:t>
      </w:r>
      <w:r w:rsidRPr="009056E6">
        <w:rPr>
          <w:rFonts w:cstheme="minorHAnsi"/>
          <w:spacing w:val="-7"/>
        </w:rPr>
        <w:t xml:space="preserve"> </w:t>
      </w:r>
      <w:r w:rsidRPr="009056E6">
        <w:rPr>
          <w:rFonts w:cstheme="minorHAnsi"/>
        </w:rPr>
        <w:t>within 6 months prior to registration.</w:t>
      </w:r>
    </w:p>
    <w:p w14:paraId="243CB666"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0" w:after="0" w:line="240" w:lineRule="auto"/>
        <w:ind w:left="2161" w:right="1261"/>
        <w:contextualSpacing w:val="0"/>
        <w:jc w:val="both"/>
        <w:rPr>
          <w:rFonts w:cstheme="minorHAnsi"/>
        </w:rPr>
      </w:pPr>
      <w:bookmarkStart w:id="35" w:name="11._Participants_must_not_have_a_prior_o"/>
      <w:bookmarkEnd w:id="35"/>
      <w:r w:rsidRPr="009056E6">
        <w:rPr>
          <w:rFonts w:cstheme="minorHAnsi"/>
        </w:rPr>
        <w:t>Participants</w:t>
      </w:r>
      <w:r w:rsidRPr="009056E6">
        <w:rPr>
          <w:rFonts w:cstheme="minorHAnsi"/>
          <w:spacing w:val="-14"/>
        </w:rPr>
        <w:t xml:space="preserve"> </w:t>
      </w:r>
      <w:r w:rsidRPr="009056E6">
        <w:rPr>
          <w:rFonts w:cstheme="minorHAnsi"/>
        </w:rPr>
        <w:t>must</w:t>
      </w:r>
      <w:r w:rsidRPr="009056E6">
        <w:rPr>
          <w:rFonts w:cstheme="minorHAnsi"/>
          <w:spacing w:val="-14"/>
        </w:rPr>
        <w:t xml:space="preserve"> </w:t>
      </w:r>
      <w:r w:rsidRPr="009056E6">
        <w:rPr>
          <w:rFonts w:cstheme="minorHAnsi"/>
        </w:rPr>
        <w:t>not</w:t>
      </w:r>
      <w:r w:rsidRPr="009056E6">
        <w:rPr>
          <w:rFonts w:cstheme="minorHAnsi"/>
          <w:spacing w:val="-14"/>
        </w:rPr>
        <w:t xml:space="preserve"> </w:t>
      </w:r>
      <w:r w:rsidRPr="009056E6">
        <w:rPr>
          <w:rFonts w:cstheme="minorHAnsi"/>
        </w:rPr>
        <w:t>have</w:t>
      </w:r>
      <w:r w:rsidRPr="009056E6">
        <w:rPr>
          <w:rFonts w:cstheme="minorHAnsi"/>
          <w:spacing w:val="-14"/>
        </w:rPr>
        <w:t xml:space="preserve"> </w:t>
      </w:r>
      <w:r w:rsidRPr="009056E6">
        <w:rPr>
          <w:rFonts w:cstheme="minorHAnsi"/>
        </w:rPr>
        <w:t>a</w:t>
      </w:r>
      <w:r w:rsidRPr="009056E6">
        <w:rPr>
          <w:rFonts w:cstheme="minorHAnsi"/>
          <w:spacing w:val="-14"/>
        </w:rPr>
        <w:t xml:space="preserve"> </w:t>
      </w:r>
      <w:r w:rsidRPr="009056E6">
        <w:rPr>
          <w:rFonts w:cstheme="minorHAnsi"/>
        </w:rPr>
        <w:t>prior</w:t>
      </w:r>
      <w:r w:rsidRPr="009056E6">
        <w:rPr>
          <w:rFonts w:cstheme="minorHAnsi"/>
          <w:spacing w:val="-14"/>
        </w:rPr>
        <w:t xml:space="preserve"> </w:t>
      </w:r>
      <w:r w:rsidRPr="009056E6">
        <w:rPr>
          <w:rFonts w:cstheme="minorHAnsi"/>
        </w:rPr>
        <w:t>or</w:t>
      </w:r>
      <w:r w:rsidRPr="009056E6">
        <w:rPr>
          <w:rFonts w:cstheme="minorHAnsi"/>
          <w:spacing w:val="-14"/>
        </w:rPr>
        <w:t xml:space="preserve"> </w:t>
      </w:r>
      <w:r w:rsidRPr="009056E6">
        <w:rPr>
          <w:rFonts w:cstheme="minorHAnsi"/>
        </w:rPr>
        <w:t>concurrent</w:t>
      </w:r>
      <w:r w:rsidRPr="009056E6">
        <w:rPr>
          <w:rFonts w:cstheme="minorHAnsi"/>
          <w:spacing w:val="-14"/>
        </w:rPr>
        <w:t xml:space="preserve"> </w:t>
      </w:r>
      <w:r w:rsidRPr="009056E6">
        <w:rPr>
          <w:rFonts w:cstheme="minorHAnsi"/>
        </w:rPr>
        <w:t>malignancy</w:t>
      </w:r>
      <w:r w:rsidRPr="009056E6">
        <w:rPr>
          <w:rFonts w:cstheme="minorHAnsi"/>
          <w:spacing w:val="-14"/>
        </w:rPr>
        <w:t xml:space="preserve"> </w:t>
      </w:r>
      <w:r w:rsidRPr="009056E6">
        <w:rPr>
          <w:rFonts w:cstheme="minorHAnsi"/>
        </w:rPr>
        <w:t>whose</w:t>
      </w:r>
      <w:r w:rsidRPr="009056E6">
        <w:rPr>
          <w:rFonts w:cstheme="minorHAnsi"/>
          <w:spacing w:val="-13"/>
        </w:rPr>
        <w:t xml:space="preserve"> </w:t>
      </w:r>
      <w:r w:rsidRPr="009056E6">
        <w:rPr>
          <w:rFonts w:cstheme="minorHAnsi"/>
        </w:rPr>
        <w:t>natural history or treatment have the potential to interfere with the safety or efficacy assessment of the investigational regimen.</w:t>
      </w:r>
    </w:p>
    <w:p w14:paraId="482E26BE"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2" w:after="0" w:line="240" w:lineRule="auto"/>
        <w:ind w:left="2161" w:right="1265"/>
        <w:contextualSpacing w:val="0"/>
        <w:jc w:val="both"/>
        <w:rPr>
          <w:rFonts w:cstheme="minorHAnsi"/>
        </w:rPr>
      </w:pPr>
      <w:bookmarkStart w:id="36" w:name="12._Participants_must_not_have_any_evide"/>
      <w:bookmarkEnd w:id="36"/>
      <w:r w:rsidRPr="009056E6">
        <w:rPr>
          <w:rFonts w:cstheme="minorHAnsi"/>
        </w:rPr>
        <w:t>Participants must not have any evidence of serious intracranial hemorrhage and/or edema within 6 months prior to registration.</w:t>
      </w:r>
    </w:p>
    <w:p w14:paraId="35EB35D6" w14:textId="77777777" w:rsidR="00F175E3" w:rsidRPr="009056E6" w:rsidRDefault="00F175E3" w:rsidP="00EA623E">
      <w:pPr>
        <w:pStyle w:val="BodyText"/>
        <w:spacing w:before="118"/>
        <w:rPr>
          <w:rFonts w:asciiTheme="minorHAnsi" w:hAnsiTheme="minorHAnsi" w:cstheme="minorHAnsi"/>
          <w:sz w:val="22"/>
          <w:szCs w:val="22"/>
        </w:rPr>
      </w:pPr>
    </w:p>
    <w:p w14:paraId="1B7D114F"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after="0" w:line="240" w:lineRule="auto"/>
        <w:ind w:left="2161" w:right="1263"/>
        <w:contextualSpacing w:val="0"/>
        <w:jc w:val="both"/>
        <w:rPr>
          <w:rFonts w:cstheme="minorHAnsi"/>
        </w:rPr>
      </w:pPr>
      <w:bookmarkStart w:id="37" w:name="13._Participants_must_not_have_evidence_"/>
      <w:bookmarkEnd w:id="37"/>
      <w:r w:rsidRPr="009056E6">
        <w:rPr>
          <w:rFonts w:cstheme="minorHAnsi"/>
        </w:rPr>
        <w:t>Participants must not have evidence of acute or chronic Graft vs Host Disease from allogeneic stem cell transplant unless it is either grade 1 involvement</w:t>
      </w:r>
      <w:r w:rsidRPr="009056E6">
        <w:rPr>
          <w:rFonts w:cstheme="minorHAnsi"/>
          <w:spacing w:val="-3"/>
        </w:rPr>
        <w:t xml:space="preserve"> </w:t>
      </w:r>
      <w:r w:rsidRPr="009056E6">
        <w:rPr>
          <w:rFonts w:cstheme="minorHAnsi"/>
        </w:rPr>
        <w:t>of</w:t>
      </w:r>
      <w:r w:rsidRPr="009056E6">
        <w:rPr>
          <w:rFonts w:cstheme="minorHAnsi"/>
          <w:spacing w:val="-3"/>
        </w:rPr>
        <w:t xml:space="preserve"> </w:t>
      </w:r>
      <w:r w:rsidRPr="009056E6">
        <w:rPr>
          <w:rFonts w:cstheme="minorHAnsi"/>
        </w:rPr>
        <w:t>the</w:t>
      </w:r>
      <w:r w:rsidRPr="009056E6">
        <w:rPr>
          <w:rFonts w:cstheme="minorHAnsi"/>
          <w:spacing w:val="-4"/>
        </w:rPr>
        <w:t xml:space="preserve"> </w:t>
      </w:r>
      <w:r w:rsidRPr="009056E6">
        <w:rPr>
          <w:rFonts w:cstheme="minorHAnsi"/>
        </w:rPr>
        <w:t>skin</w:t>
      </w:r>
      <w:r w:rsidRPr="009056E6">
        <w:rPr>
          <w:rFonts w:cstheme="minorHAnsi"/>
          <w:spacing w:val="-3"/>
        </w:rPr>
        <w:t xml:space="preserve"> </w:t>
      </w:r>
      <w:r w:rsidRPr="009056E6">
        <w:rPr>
          <w:rFonts w:cstheme="minorHAnsi"/>
        </w:rPr>
        <w:t>requiring</w:t>
      </w:r>
      <w:r w:rsidRPr="009056E6">
        <w:rPr>
          <w:rFonts w:cstheme="minorHAnsi"/>
          <w:spacing w:val="-3"/>
        </w:rPr>
        <w:t xml:space="preserve"> </w:t>
      </w:r>
      <w:r w:rsidRPr="009056E6">
        <w:rPr>
          <w:rFonts w:cstheme="minorHAnsi"/>
        </w:rPr>
        <w:t>topical</w:t>
      </w:r>
      <w:r w:rsidRPr="009056E6">
        <w:rPr>
          <w:rFonts w:cstheme="minorHAnsi"/>
          <w:spacing w:val="-4"/>
        </w:rPr>
        <w:t xml:space="preserve"> </w:t>
      </w:r>
      <w:r w:rsidRPr="009056E6">
        <w:rPr>
          <w:rFonts w:cstheme="minorHAnsi"/>
        </w:rPr>
        <w:t>therapy</w:t>
      </w:r>
      <w:r w:rsidRPr="009056E6">
        <w:rPr>
          <w:rFonts w:cstheme="minorHAnsi"/>
          <w:spacing w:val="-2"/>
        </w:rPr>
        <w:t xml:space="preserve"> </w:t>
      </w:r>
      <w:r w:rsidRPr="009056E6">
        <w:rPr>
          <w:rFonts w:cstheme="minorHAnsi"/>
        </w:rPr>
        <w:t>or</w:t>
      </w:r>
      <w:r w:rsidRPr="009056E6">
        <w:rPr>
          <w:rFonts w:cstheme="minorHAnsi"/>
          <w:spacing w:val="-2"/>
        </w:rPr>
        <w:t xml:space="preserve"> </w:t>
      </w:r>
      <w:r w:rsidRPr="009056E6">
        <w:rPr>
          <w:rFonts w:cstheme="minorHAnsi"/>
        </w:rPr>
        <w:t>not</w:t>
      </w:r>
      <w:r w:rsidRPr="009056E6">
        <w:rPr>
          <w:rFonts w:cstheme="minorHAnsi"/>
          <w:spacing w:val="-1"/>
        </w:rPr>
        <w:t xml:space="preserve"> </w:t>
      </w:r>
      <w:r w:rsidRPr="009056E6">
        <w:rPr>
          <w:rFonts w:cstheme="minorHAnsi"/>
        </w:rPr>
        <w:t>requiring</w:t>
      </w:r>
      <w:r w:rsidRPr="009056E6">
        <w:rPr>
          <w:rFonts w:cstheme="minorHAnsi"/>
          <w:spacing w:val="-4"/>
        </w:rPr>
        <w:t xml:space="preserve"> </w:t>
      </w:r>
      <w:r w:rsidRPr="009056E6">
        <w:rPr>
          <w:rFonts w:cstheme="minorHAnsi"/>
        </w:rPr>
        <w:t xml:space="preserve">systemic </w:t>
      </w:r>
      <w:r w:rsidRPr="009056E6">
        <w:rPr>
          <w:rFonts w:cstheme="minorHAnsi"/>
          <w:spacing w:val="-2"/>
        </w:rPr>
        <w:t>immunosuppression.</w:t>
      </w:r>
    </w:p>
    <w:p w14:paraId="280DD0E1"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1" w:after="0" w:line="240" w:lineRule="auto"/>
        <w:ind w:left="2161" w:right="1265"/>
        <w:contextualSpacing w:val="0"/>
        <w:jc w:val="both"/>
        <w:rPr>
          <w:rFonts w:cstheme="minorHAnsi"/>
        </w:rPr>
      </w:pPr>
      <w:bookmarkStart w:id="38" w:name="14._Participants_must_not_have_known_or_"/>
      <w:bookmarkEnd w:id="38"/>
      <w:r w:rsidRPr="009056E6">
        <w:rPr>
          <w:rFonts w:cstheme="minorHAnsi"/>
        </w:rPr>
        <w:t>Participants must not</w:t>
      </w:r>
      <w:r w:rsidRPr="009056E6">
        <w:rPr>
          <w:rFonts w:cstheme="minorHAnsi"/>
          <w:spacing w:val="-1"/>
        </w:rPr>
        <w:t xml:space="preserve"> </w:t>
      </w:r>
      <w:r w:rsidRPr="009056E6">
        <w:rPr>
          <w:rFonts w:cstheme="minorHAnsi"/>
        </w:rPr>
        <w:t>have known</w:t>
      </w:r>
      <w:r w:rsidRPr="009056E6">
        <w:rPr>
          <w:rFonts w:cstheme="minorHAnsi"/>
          <w:spacing w:val="-1"/>
        </w:rPr>
        <w:t xml:space="preserve"> </w:t>
      </w:r>
      <w:r w:rsidRPr="009056E6">
        <w:rPr>
          <w:rFonts w:cstheme="minorHAnsi"/>
        </w:rPr>
        <w:t>or suspected</w:t>
      </w:r>
      <w:r w:rsidRPr="009056E6">
        <w:rPr>
          <w:rFonts w:cstheme="minorHAnsi"/>
          <w:spacing w:val="-1"/>
        </w:rPr>
        <w:t xml:space="preserve"> </w:t>
      </w:r>
      <w:r w:rsidRPr="009056E6">
        <w:rPr>
          <w:rFonts w:cstheme="minorHAnsi"/>
        </w:rPr>
        <w:t>hypersensitivity to</w:t>
      </w:r>
      <w:r w:rsidRPr="009056E6">
        <w:rPr>
          <w:rFonts w:cstheme="minorHAnsi"/>
          <w:spacing w:val="-1"/>
        </w:rPr>
        <w:t xml:space="preserve"> </w:t>
      </w:r>
      <w:r w:rsidRPr="009056E6">
        <w:rPr>
          <w:rFonts w:cstheme="minorHAnsi"/>
        </w:rPr>
        <w:t>any of the study agents.</w:t>
      </w:r>
    </w:p>
    <w:p w14:paraId="3512FEA9"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19" w:after="0" w:line="240" w:lineRule="auto"/>
        <w:ind w:left="2161" w:right="1265"/>
        <w:contextualSpacing w:val="0"/>
        <w:jc w:val="both"/>
        <w:rPr>
          <w:rFonts w:cstheme="minorHAnsi"/>
        </w:rPr>
      </w:pPr>
      <w:bookmarkStart w:id="39" w:name="15._Participants_must_not_have_active_au"/>
      <w:bookmarkEnd w:id="39"/>
      <w:r w:rsidRPr="009056E6">
        <w:rPr>
          <w:rFonts w:cstheme="minorHAnsi"/>
        </w:rPr>
        <w:t>Participants</w:t>
      </w:r>
      <w:r w:rsidRPr="009056E6">
        <w:rPr>
          <w:rFonts w:cstheme="minorHAnsi"/>
          <w:spacing w:val="-9"/>
        </w:rPr>
        <w:t xml:space="preserve"> </w:t>
      </w:r>
      <w:r w:rsidRPr="009056E6">
        <w:rPr>
          <w:rFonts w:cstheme="minorHAnsi"/>
        </w:rPr>
        <w:t>must</w:t>
      </w:r>
      <w:r w:rsidRPr="009056E6">
        <w:rPr>
          <w:rFonts w:cstheme="minorHAnsi"/>
          <w:spacing w:val="-9"/>
        </w:rPr>
        <w:t xml:space="preserve"> </w:t>
      </w:r>
      <w:r w:rsidRPr="009056E6">
        <w:rPr>
          <w:rFonts w:cstheme="minorHAnsi"/>
        </w:rPr>
        <w:t>not</w:t>
      </w:r>
      <w:r w:rsidRPr="009056E6">
        <w:rPr>
          <w:rFonts w:cstheme="minorHAnsi"/>
          <w:spacing w:val="-10"/>
        </w:rPr>
        <w:t xml:space="preserve"> </w:t>
      </w:r>
      <w:r w:rsidRPr="009056E6">
        <w:rPr>
          <w:rFonts w:cstheme="minorHAnsi"/>
        </w:rPr>
        <w:t>have</w:t>
      </w:r>
      <w:r w:rsidRPr="009056E6">
        <w:rPr>
          <w:rFonts w:cstheme="minorHAnsi"/>
          <w:spacing w:val="-7"/>
        </w:rPr>
        <w:t xml:space="preserve"> </w:t>
      </w:r>
      <w:r w:rsidRPr="009056E6">
        <w:rPr>
          <w:rFonts w:cstheme="minorHAnsi"/>
        </w:rPr>
        <w:t>active</w:t>
      </w:r>
      <w:r w:rsidRPr="009056E6">
        <w:rPr>
          <w:rFonts w:cstheme="minorHAnsi"/>
          <w:spacing w:val="-10"/>
        </w:rPr>
        <w:t xml:space="preserve"> </w:t>
      </w:r>
      <w:r w:rsidRPr="009056E6">
        <w:rPr>
          <w:rFonts w:cstheme="minorHAnsi"/>
        </w:rPr>
        <w:t>autoimmune</w:t>
      </w:r>
      <w:r w:rsidRPr="009056E6">
        <w:rPr>
          <w:rFonts w:cstheme="minorHAnsi"/>
          <w:spacing w:val="-7"/>
        </w:rPr>
        <w:t xml:space="preserve"> </w:t>
      </w:r>
      <w:r w:rsidRPr="009056E6">
        <w:rPr>
          <w:rFonts w:cstheme="minorHAnsi"/>
        </w:rPr>
        <w:t>disease</w:t>
      </w:r>
      <w:r w:rsidRPr="009056E6">
        <w:rPr>
          <w:rFonts w:cstheme="minorHAnsi"/>
          <w:spacing w:val="-8"/>
        </w:rPr>
        <w:t xml:space="preserve"> </w:t>
      </w:r>
      <w:r w:rsidRPr="009056E6">
        <w:rPr>
          <w:rFonts w:cstheme="minorHAnsi"/>
        </w:rPr>
        <w:t>requiring</w:t>
      </w:r>
      <w:r w:rsidRPr="009056E6">
        <w:rPr>
          <w:rFonts w:cstheme="minorHAnsi"/>
          <w:spacing w:val="-10"/>
        </w:rPr>
        <w:t xml:space="preserve"> </w:t>
      </w:r>
      <w:r w:rsidRPr="009056E6">
        <w:rPr>
          <w:rFonts w:cstheme="minorHAnsi"/>
        </w:rPr>
        <w:t>systemic treatment in the last 2 years.</w:t>
      </w:r>
    </w:p>
    <w:p w14:paraId="34C078B4" w14:textId="77777777" w:rsidR="00F175E3" w:rsidRPr="009056E6" w:rsidRDefault="00F175E3" w:rsidP="00EA623E">
      <w:pPr>
        <w:pStyle w:val="BodyText"/>
        <w:spacing w:before="171"/>
        <w:rPr>
          <w:rFonts w:asciiTheme="minorHAnsi" w:hAnsiTheme="minorHAnsi" w:cstheme="minorHAnsi"/>
          <w:sz w:val="22"/>
          <w:szCs w:val="22"/>
        </w:rPr>
      </w:pPr>
    </w:p>
    <w:p w14:paraId="56E36D07" w14:textId="77777777" w:rsidR="00F175E3" w:rsidRPr="009056E6" w:rsidRDefault="00F175E3" w:rsidP="00EA623E">
      <w:pPr>
        <w:pStyle w:val="ListParagraph"/>
        <w:widowControl w:val="0"/>
        <w:numPr>
          <w:ilvl w:val="2"/>
          <w:numId w:val="22"/>
        </w:numPr>
        <w:tabs>
          <w:tab w:val="left" w:pos="2460"/>
        </w:tabs>
        <w:autoSpaceDE w:val="0"/>
        <w:autoSpaceDN w:val="0"/>
        <w:spacing w:before="1" w:after="0" w:line="240" w:lineRule="auto"/>
        <w:ind w:left="1440"/>
        <w:contextualSpacing w:val="0"/>
        <w:rPr>
          <w:rFonts w:cstheme="minorHAnsi"/>
        </w:rPr>
      </w:pPr>
      <w:bookmarkStart w:id="40" w:name="d._Additional_Criteria"/>
      <w:bookmarkEnd w:id="40"/>
      <w:r w:rsidRPr="009056E6">
        <w:rPr>
          <w:rFonts w:cstheme="minorHAnsi"/>
          <w:spacing w:val="-2"/>
        </w:rPr>
        <w:t>Additional</w:t>
      </w:r>
      <w:r w:rsidRPr="009056E6">
        <w:rPr>
          <w:rFonts w:cstheme="minorHAnsi"/>
          <w:spacing w:val="4"/>
        </w:rPr>
        <w:t xml:space="preserve"> </w:t>
      </w:r>
      <w:r w:rsidRPr="009056E6">
        <w:rPr>
          <w:rFonts w:cstheme="minorHAnsi"/>
          <w:spacing w:val="-2"/>
        </w:rPr>
        <w:t>Criteria</w:t>
      </w:r>
    </w:p>
    <w:p w14:paraId="6DDA8500"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197" w:after="0" w:line="240" w:lineRule="auto"/>
        <w:ind w:left="2161" w:right="1258"/>
        <w:contextualSpacing w:val="0"/>
        <w:jc w:val="both"/>
        <w:rPr>
          <w:rFonts w:cstheme="minorHAnsi"/>
        </w:rPr>
      </w:pPr>
      <w:bookmarkStart w:id="41" w:name="1._Participants_must_be_offered_the_oppo"/>
      <w:bookmarkEnd w:id="41"/>
      <w:r w:rsidRPr="009056E6">
        <w:rPr>
          <w:rFonts w:cstheme="minorHAnsi"/>
        </w:rPr>
        <w:t>Participants must be offered the opportunity to participate in banking for planned</w:t>
      </w:r>
      <w:r w:rsidRPr="009056E6">
        <w:rPr>
          <w:rFonts w:cstheme="minorHAnsi"/>
          <w:spacing w:val="-9"/>
        </w:rPr>
        <w:t xml:space="preserve"> </w:t>
      </w:r>
      <w:r w:rsidRPr="009056E6">
        <w:rPr>
          <w:rFonts w:cstheme="minorHAnsi"/>
        </w:rPr>
        <w:t>translational</w:t>
      </w:r>
      <w:r w:rsidRPr="009056E6">
        <w:rPr>
          <w:rFonts w:cstheme="minorHAnsi"/>
          <w:spacing w:val="-10"/>
        </w:rPr>
        <w:t xml:space="preserve"> </w:t>
      </w:r>
      <w:r w:rsidRPr="009056E6">
        <w:rPr>
          <w:rFonts w:cstheme="minorHAnsi"/>
        </w:rPr>
        <w:t>medicine</w:t>
      </w:r>
      <w:r w:rsidRPr="009056E6">
        <w:rPr>
          <w:rFonts w:cstheme="minorHAnsi"/>
          <w:spacing w:val="-7"/>
        </w:rPr>
        <w:t xml:space="preserve"> </w:t>
      </w:r>
      <w:r w:rsidRPr="009056E6">
        <w:rPr>
          <w:rFonts w:cstheme="minorHAnsi"/>
        </w:rPr>
        <w:t>and</w:t>
      </w:r>
      <w:r w:rsidRPr="009056E6">
        <w:rPr>
          <w:rFonts w:cstheme="minorHAnsi"/>
          <w:spacing w:val="-9"/>
        </w:rPr>
        <w:t xml:space="preserve"> </w:t>
      </w:r>
      <w:r w:rsidRPr="009056E6">
        <w:rPr>
          <w:rFonts w:cstheme="minorHAnsi"/>
        </w:rPr>
        <w:t>future</w:t>
      </w:r>
      <w:r w:rsidRPr="009056E6">
        <w:rPr>
          <w:rFonts w:cstheme="minorHAnsi"/>
          <w:spacing w:val="-9"/>
        </w:rPr>
        <w:t xml:space="preserve"> </w:t>
      </w:r>
      <w:r w:rsidRPr="009056E6">
        <w:rPr>
          <w:rFonts w:cstheme="minorHAnsi"/>
        </w:rPr>
        <w:t>research,</w:t>
      </w:r>
      <w:r w:rsidRPr="009056E6">
        <w:rPr>
          <w:rFonts w:cstheme="minorHAnsi"/>
          <w:spacing w:val="-9"/>
        </w:rPr>
        <w:t xml:space="preserve"> </w:t>
      </w:r>
      <w:r w:rsidRPr="009056E6">
        <w:rPr>
          <w:rFonts w:cstheme="minorHAnsi"/>
        </w:rPr>
        <w:t>as</w:t>
      </w:r>
      <w:r w:rsidRPr="009056E6">
        <w:rPr>
          <w:rFonts w:cstheme="minorHAnsi"/>
          <w:spacing w:val="-5"/>
        </w:rPr>
        <w:t xml:space="preserve"> </w:t>
      </w:r>
      <w:r w:rsidRPr="009056E6">
        <w:rPr>
          <w:rFonts w:cstheme="minorHAnsi"/>
        </w:rPr>
        <w:t>outlined</w:t>
      </w:r>
      <w:r w:rsidRPr="009056E6">
        <w:rPr>
          <w:rFonts w:cstheme="minorHAnsi"/>
          <w:spacing w:val="-9"/>
        </w:rPr>
        <w:t xml:space="preserve"> </w:t>
      </w:r>
      <w:r w:rsidRPr="009056E6">
        <w:rPr>
          <w:rFonts w:cstheme="minorHAnsi"/>
        </w:rPr>
        <w:t>in</w:t>
      </w:r>
      <w:r w:rsidRPr="009056E6">
        <w:rPr>
          <w:rFonts w:cstheme="minorHAnsi"/>
          <w:spacing w:val="-2"/>
        </w:rPr>
        <w:t xml:space="preserve"> </w:t>
      </w:r>
      <w:hyperlink w:anchor="_bookmark117" w:history="1">
        <w:r w:rsidRPr="009056E6">
          <w:rPr>
            <w:rFonts w:cstheme="minorHAnsi"/>
            <w:color w:val="0000FF"/>
            <w:u w:val="single" w:color="0000FF"/>
          </w:rPr>
          <w:t>Section</w:t>
        </w:r>
      </w:hyperlink>
    </w:p>
    <w:p w14:paraId="732D3A92" w14:textId="77777777" w:rsidR="00F175E3" w:rsidRPr="009056E6" w:rsidRDefault="00F175E3" w:rsidP="00EA623E">
      <w:pPr>
        <w:pStyle w:val="BodyText"/>
        <w:spacing w:before="1"/>
        <w:ind w:left="2161" w:right="1258"/>
        <w:rPr>
          <w:rFonts w:asciiTheme="minorHAnsi" w:hAnsiTheme="minorHAnsi" w:cstheme="minorHAnsi"/>
          <w:sz w:val="22"/>
          <w:szCs w:val="22"/>
        </w:rPr>
      </w:pPr>
      <w:hyperlink w:anchor="_bookmark117" w:history="1">
        <w:r w:rsidRPr="009056E6">
          <w:rPr>
            <w:rFonts w:asciiTheme="minorHAnsi" w:hAnsiTheme="minorHAnsi" w:cstheme="minorHAnsi"/>
            <w:color w:val="0000FF"/>
            <w:sz w:val="22"/>
            <w:szCs w:val="22"/>
            <w:u w:val="single" w:color="0000FF"/>
          </w:rPr>
          <w:t>15.2.</w:t>
        </w:r>
      </w:hyperlink>
      <w:r w:rsidRPr="009056E6">
        <w:rPr>
          <w:rFonts w:asciiTheme="minorHAnsi" w:hAnsiTheme="minorHAnsi" w:cstheme="minorHAnsi"/>
          <w:color w:val="0000FF"/>
          <w:sz w:val="22"/>
          <w:szCs w:val="22"/>
        </w:rPr>
        <w:t xml:space="preserve"> </w:t>
      </w:r>
      <w:r w:rsidRPr="009056E6">
        <w:rPr>
          <w:rFonts w:asciiTheme="minorHAnsi" w:hAnsiTheme="minorHAnsi" w:cstheme="minorHAnsi"/>
          <w:sz w:val="22"/>
          <w:szCs w:val="22"/>
        </w:rPr>
        <w:t>With participant consent, any residuals from the mandatory tissue submission will also be banked for future research.</w:t>
      </w:r>
    </w:p>
    <w:p w14:paraId="292CF0B2" w14:textId="77777777" w:rsidR="00F175E3" w:rsidRPr="009056E6" w:rsidRDefault="00F175E3" w:rsidP="00EA623E">
      <w:pPr>
        <w:pStyle w:val="BodyText"/>
        <w:spacing w:before="210" w:line="225" w:lineRule="exact"/>
        <w:ind w:left="2161"/>
        <w:rPr>
          <w:rFonts w:asciiTheme="minorHAnsi" w:hAnsiTheme="minorHAnsi" w:cstheme="minorHAnsi"/>
          <w:sz w:val="22"/>
          <w:szCs w:val="22"/>
        </w:rPr>
      </w:pPr>
      <w:r w:rsidRPr="009056E6">
        <w:rPr>
          <w:rFonts w:asciiTheme="minorHAnsi" w:hAnsiTheme="minorHAnsi" w:cstheme="minorHAnsi"/>
          <w:b/>
          <w:sz w:val="22"/>
          <w:szCs w:val="22"/>
        </w:rPr>
        <w:t>Note</w:t>
      </w:r>
      <w:r w:rsidRPr="009056E6">
        <w:rPr>
          <w:rFonts w:asciiTheme="minorHAnsi" w:hAnsiTheme="minorHAnsi" w:cstheme="minorHAnsi"/>
          <w:sz w:val="22"/>
          <w:szCs w:val="22"/>
        </w:rPr>
        <w: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Streck</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tubes</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must</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be</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ordered</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in</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advance,</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as</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indicated</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in</w:t>
      </w:r>
      <w:r w:rsidRPr="009056E6">
        <w:rPr>
          <w:rFonts w:asciiTheme="minorHAnsi" w:hAnsiTheme="minorHAnsi" w:cstheme="minorHAnsi"/>
          <w:spacing w:val="17"/>
          <w:sz w:val="22"/>
          <w:szCs w:val="22"/>
        </w:rPr>
        <w:t xml:space="preserve"> </w:t>
      </w:r>
      <w:hyperlink w:anchor="_bookmark113" w:history="1">
        <w:r w:rsidRPr="009056E6">
          <w:rPr>
            <w:rFonts w:asciiTheme="minorHAnsi" w:hAnsiTheme="minorHAnsi" w:cstheme="minorHAnsi"/>
            <w:color w:val="0000FF"/>
            <w:spacing w:val="-2"/>
            <w:sz w:val="22"/>
            <w:szCs w:val="22"/>
            <w:u w:val="single" w:color="0000FF"/>
          </w:rPr>
          <w:t>Section</w:t>
        </w:r>
      </w:hyperlink>
    </w:p>
    <w:p w14:paraId="3C1AA7AB" w14:textId="77777777" w:rsidR="00F175E3" w:rsidRPr="009056E6" w:rsidRDefault="00F175E3" w:rsidP="00EA623E">
      <w:pPr>
        <w:pStyle w:val="ListParagraph"/>
        <w:widowControl w:val="0"/>
        <w:numPr>
          <w:ilvl w:val="4"/>
          <w:numId w:val="22"/>
        </w:numPr>
        <w:tabs>
          <w:tab w:val="left" w:pos="3566"/>
        </w:tabs>
        <w:autoSpaceDE w:val="0"/>
        <w:autoSpaceDN w:val="0"/>
        <w:spacing w:after="0" w:line="225" w:lineRule="exact"/>
        <w:ind w:left="2546" w:hanging="385"/>
        <w:contextualSpacing w:val="0"/>
        <w:rPr>
          <w:rFonts w:cstheme="minorHAnsi"/>
        </w:rPr>
      </w:pPr>
      <w:hyperlink w:anchor="_bookmark113" w:history="1">
        <w:r w:rsidRPr="009056E6">
          <w:rPr>
            <w:rFonts w:cstheme="minorHAnsi"/>
            <w:color w:val="0000FF"/>
            <w:u w:val="single" w:color="0000FF"/>
          </w:rPr>
          <w:t>b.2</w:t>
        </w:r>
        <w:r w:rsidRPr="009056E6">
          <w:rPr>
            <w:rFonts w:cstheme="minorHAnsi"/>
          </w:rPr>
          <w:t>.</w:t>
        </w:r>
      </w:hyperlink>
      <w:r w:rsidRPr="009056E6">
        <w:rPr>
          <w:rFonts w:cstheme="minorHAnsi"/>
          <w:spacing w:val="-6"/>
        </w:rPr>
        <w:t xml:space="preserve"> </w:t>
      </w:r>
      <w:r w:rsidRPr="009056E6">
        <w:rPr>
          <w:rFonts w:cstheme="minorHAnsi"/>
        </w:rPr>
        <w:t>Please</w:t>
      </w:r>
      <w:r w:rsidRPr="009056E6">
        <w:rPr>
          <w:rFonts w:cstheme="minorHAnsi"/>
          <w:spacing w:val="-5"/>
        </w:rPr>
        <w:t xml:space="preserve"> </w:t>
      </w:r>
      <w:r w:rsidRPr="009056E6">
        <w:rPr>
          <w:rFonts w:cstheme="minorHAnsi"/>
        </w:rPr>
        <w:t>allow</w:t>
      </w:r>
      <w:r w:rsidRPr="009056E6">
        <w:rPr>
          <w:rFonts w:cstheme="minorHAnsi"/>
          <w:spacing w:val="-4"/>
        </w:rPr>
        <w:t xml:space="preserve"> </w:t>
      </w:r>
      <w:r w:rsidRPr="009056E6">
        <w:rPr>
          <w:rFonts w:cstheme="minorHAnsi"/>
        </w:rPr>
        <w:t>5-7</w:t>
      </w:r>
      <w:r w:rsidRPr="009056E6">
        <w:rPr>
          <w:rFonts w:cstheme="minorHAnsi"/>
          <w:spacing w:val="-7"/>
        </w:rPr>
        <w:t xml:space="preserve"> </w:t>
      </w:r>
      <w:r w:rsidRPr="009056E6">
        <w:rPr>
          <w:rFonts w:cstheme="minorHAnsi"/>
        </w:rPr>
        <w:t>days</w:t>
      </w:r>
      <w:r w:rsidRPr="009056E6">
        <w:rPr>
          <w:rFonts w:cstheme="minorHAnsi"/>
          <w:spacing w:val="-6"/>
        </w:rPr>
        <w:t xml:space="preserve"> </w:t>
      </w:r>
      <w:r w:rsidRPr="009056E6">
        <w:rPr>
          <w:rFonts w:cstheme="minorHAnsi"/>
        </w:rPr>
        <w:t>for</w:t>
      </w:r>
      <w:r w:rsidRPr="009056E6">
        <w:rPr>
          <w:rFonts w:cstheme="minorHAnsi"/>
          <w:spacing w:val="-7"/>
        </w:rPr>
        <w:t xml:space="preserve"> </w:t>
      </w:r>
      <w:r w:rsidRPr="009056E6">
        <w:rPr>
          <w:rFonts w:cstheme="minorHAnsi"/>
        </w:rPr>
        <w:t>shipment</w:t>
      </w:r>
      <w:r w:rsidRPr="009056E6">
        <w:rPr>
          <w:rFonts w:cstheme="minorHAnsi"/>
          <w:spacing w:val="-5"/>
        </w:rPr>
        <w:t xml:space="preserve"> </w:t>
      </w:r>
      <w:r w:rsidRPr="009056E6">
        <w:rPr>
          <w:rFonts w:cstheme="minorHAnsi"/>
        </w:rPr>
        <w:t>of</w:t>
      </w:r>
      <w:r w:rsidRPr="009056E6">
        <w:rPr>
          <w:rFonts w:cstheme="minorHAnsi"/>
          <w:spacing w:val="-7"/>
        </w:rPr>
        <w:t xml:space="preserve"> </w:t>
      </w:r>
      <w:r w:rsidRPr="009056E6">
        <w:rPr>
          <w:rFonts w:cstheme="minorHAnsi"/>
        </w:rPr>
        <w:t>the</w:t>
      </w:r>
      <w:r w:rsidRPr="009056E6">
        <w:rPr>
          <w:rFonts w:cstheme="minorHAnsi"/>
          <w:spacing w:val="-8"/>
        </w:rPr>
        <w:t xml:space="preserve"> </w:t>
      </w:r>
      <w:r w:rsidRPr="009056E6">
        <w:rPr>
          <w:rFonts w:cstheme="minorHAnsi"/>
        </w:rPr>
        <w:t>collection</w:t>
      </w:r>
      <w:r w:rsidRPr="009056E6">
        <w:rPr>
          <w:rFonts w:cstheme="minorHAnsi"/>
          <w:spacing w:val="-5"/>
        </w:rPr>
        <w:t xml:space="preserve"> </w:t>
      </w:r>
      <w:r w:rsidRPr="009056E6">
        <w:rPr>
          <w:rFonts w:cstheme="minorHAnsi"/>
          <w:spacing w:val="-2"/>
        </w:rPr>
        <w:t>kits.</w:t>
      </w:r>
    </w:p>
    <w:p w14:paraId="659F1E24"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19" w:after="0" w:line="240" w:lineRule="auto"/>
        <w:ind w:left="2161" w:right="1258"/>
        <w:contextualSpacing w:val="0"/>
        <w:jc w:val="both"/>
        <w:rPr>
          <w:rFonts w:cstheme="minorHAnsi"/>
        </w:rPr>
      </w:pPr>
      <w:bookmarkStart w:id="42" w:name="2._Participants_who_can_complete_questio"/>
      <w:bookmarkEnd w:id="42"/>
      <w:r w:rsidRPr="009056E6">
        <w:rPr>
          <w:rFonts w:cstheme="minorHAnsi"/>
          <w:spacing w:val="-2"/>
        </w:rPr>
        <w:t>Participants</w:t>
      </w:r>
      <w:r w:rsidRPr="009056E6">
        <w:rPr>
          <w:rFonts w:cstheme="minorHAnsi"/>
          <w:spacing w:val="-5"/>
        </w:rPr>
        <w:t xml:space="preserve"> </w:t>
      </w:r>
      <w:r w:rsidRPr="009056E6">
        <w:rPr>
          <w:rFonts w:cstheme="minorHAnsi"/>
          <w:spacing w:val="-2"/>
        </w:rPr>
        <w:t>who</w:t>
      </w:r>
      <w:r w:rsidRPr="009056E6">
        <w:rPr>
          <w:rFonts w:cstheme="minorHAnsi"/>
          <w:spacing w:val="-6"/>
        </w:rPr>
        <w:t xml:space="preserve"> </w:t>
      </w:r>
      <w:r w:rsidRPr="009056E6">
        <w:rPr>
          <w:rFonts w:cstheme="minorHAnsi"/>
          <w:spacing w:val="-2"/>
        </w:rPr>
        <w:t>can</w:t>
      </w:r>
      <w:r w:rsidRPr="009056E6">
        <w:rPr>
          <w:rFonts w:cstheme="minorHAnsi"/>
          <w:spacing w:val="-6"/>
        </w:rPr>
        <w:t xml:space="preserve"> </w:t>
      </w:r>
      <w:r w:rsidRPr="009056E6">
        <w:rPr>
          <w:rFonts w:cstheme="minorHAnsi"/>
          <w:spacing w:val="-2"/>
        </w:rPr>
        <w:t>complete</w:t>
      </w:r>
      <w:r w:rsidRPr="009056E6">
        <w:rPr>
          <w:rFonts w:cstheme="minorHAnsi"/>
          <w:spacing w:val="-4"/>
        </w:rPr>
        <w:t xml:space="preserve"> </w:t>
      </w:r>
      <w:r w:rsidRPr="009056E6">
        <w:rPr>
          <w:rFonts w:cstheme="minorHAnsi"/>
          <w:spacing w:val="-2"/>
        </w:rPr>
        <w:t>questionnaires</w:t>
      </w:r>
      <w:r w:rsidRPr="009056E6">
        <w:rPr>
          <w:rFonts w:cstheme="minorHAnsi"/>
          <w:spacing w:val="-5"/>
        </w:rPr>
        <w:t xml:space="preserve"> </w:t>
      </w:r>
      <w:r w:rsidRPr="009056E6">
        <w:rPr>
          <w:rFonts w:cstheme="minorHAnsi"/>
          <w:spacing w:val="-2"/>
        </w:rPr>
        <w:t>in English,</w:t>
      </w:r>
      <w:r w:rsidRPr="009056E6">
        <w:rPr>
          <w:rFonts w:cstheme="minorHAnsi"/>
          <w:spacing w:val="-6"/>
        </w:rPr>
        <w:t xml:space="preserve"> </w:t>
      </w:r>
      <w:r w:rsidRPr="009056E6">
        <w:rPr>
          <w:rFonts w:cstheme="minorHAnsi"/>
          <w:spacing w:val="-2"/>
        </w:rPr>
        <w:t xml:space="preserve">or Spanish, </w:t>
      </w:r>
      <w:r w:rsidRPr="009056E6">
        <w:rPr>
          <w:rFonts w:cstheme="minorHAnsi"/>
          <w:spacing w:val="-2"/>
        </w:rPr>
        <w:lastRenderedPageBreak/>
        <w:t xml:space="preserve">must </w:t>
      </w:r>
      <w:r w:rsidRPr="009056E6">
        <w:rPr>
          <w:rFonts w:cstheme="minorHAnsi"/>
        </w:rPr>
        <w:t>be offered the opportunity to participate in the patient-reported outcomes (PRO-CTCAE)</w:t>
      </w:r>
      <w:r w:rsidRPr="009056E6">
        <w:rPr>
          <w:rFonts w:cstheme="minorHAnsi"/>
          <w:spacing w:val="-13"/>
        </w:rPr>
        <w:t xml:space="preserve"> </w:t>
      </w:r>
      <w:r w:rsidRPr="009056E6">
        <w:rPr>
          <w:rFonts w:cstheme="minorHAnsi"/>
        </w:rPr>
        <w:t>study</w:t>
      </w:r>
      <w:r w:rsidRPr="009056E6">
        <w:rPr>
          <w:rFonts w:cstheme="minorHAnsi"/>
          <w:spacing w:val="-13"/>
        </w:rPr>
        <w:t xml:space="preserve"> </w:t>
      </w:r>
      <w:r w:rsidRPr="009056E6">
        <w:rPr>
          <w:rFonts w:cstheme="minorHAnsi"/>
        </w:rPr>
        <w:t>as</w:t>
      </w:r>
      <w:r w:rsidRPr="009056E6">
        <w:rPr>
          <w:rFonts w:cstheme="minorHAnsi"/>
          <w:spacing w:val="-13"/>
        </w:rPr>
        <w:t xml:space="preserve"> </w:t>
      </w:r>
      <w:r w:rsidRPr="009056E6">
        <w:rPr>
          <w:rFonts w:cstheme="minorHAnsi"/>
        </w:rPr>
        <w:t>outlined</w:t>
      </w:r>
      <w:r w:rsidRPr="009056E6">
        <w:rPr>
          <w:rFonts w:cstheme="minorHAnsi"/>
          <w:spacing w:val="-12"/>
        </w:rPr>
        <w:t xml:space="preserve"> </w:t>
      </w:r>
      <w:r w:rsidRPr="009056E6">
        <w:rPr>
          <w:rFonts w:cstheme="minorHAnsi"/>
        </w:rPr>
        <w:t>in</w:t>
      </w:r>
      <w:r w:rsidRPr="009056E6">
        <w:rPr>
          <w:rFonts w:cstheme="minorHAnsi"/>
          <w:spacing w:val="-10"/>
        </w:rPr>
        <w:t xml:space="preserve"> </w:t>
      </w:r>
      <w:hyperlink w:anchor="_bookmark119" w:history="1">
        <w:r w:rsidRPr="009056E6">
          <w:rPr>
            <w:rFonts w:cstheme="minorHAnsi"/>
            <w:color w:val="0000FF"/>
            <w:u w:val="single" w:color="0000FF"/>
          </w:rPr>
          <w:t>Section</w:t>
        </w:r>
        <w:r w:rsidRPr="009056E6">
          <w:rPr>
            <w:rFonts w:cstheme="minorHAnsi"/>
            <w:color w:val="0000FF"/>
            <w:spacing w:val="-14"/>
            <w:u w:val="single" w:color="0000FF"/>
          </w:rPr>
          <w:t xml:space="preserve"> </w:t>
        </w:r>
        <w:r w:rsidRPr="009056E6">
          <w:rPr>
            <w:rFonts w:cstheme="minorHAnsi"/>
            <w:color w:val="0000FF"/>
            <w:u w:val="single" w:color="0000FF"/>
          </w:rPr>
          <w:t>15.4</w:t>
        </w:r>
        <w:r w:rsidRPr="009056E6">
          <w:rPr>
            <w:rFonts w:cstheme="minorHAnsi"/>
          </w:rPr>
          <w:t>.</w:t>
        </w:r>
      </w:hyperlink>
      <w:r w:rsidRPr="009056E6">
        <w:rPr>
          <w:rFonts w:cstheme="minorHAnsi"/>
          <w:spacing w:val="-12"/>
        </w:rPr>
        <w:t xml:space="preserve"> </w:t>
      </w:r>
      <w:r w:rsidRPr="009056E6">
        <w:rPr>
          <w:rFonts w:cstheme="minorHAnsi"/>
        </w:rPr>
        <w:t>However,</w:t>
      </w:r>
      <w:r w:rsidRPr="009056E6">
        <w:rPr>
          <w:rFonts w:cstheme="minorHAnsi"/>
          <w:spacing w:val="-14"/>
        </w:rPr>
        <w:t xml:space="preserve"> </w:t>
      </w:r>
      <w:r w:rsidRPr="009056E6">
        <w:rPr>
          <w:rFonts w:cstheme="minorHAnsi"/>
        </w:rPr>
        <w:t>participation</w:t>
      </w:r>
      <w:r w:rsidRPr="009056E6">
        <w:rPr>
          <w:rFonts w:cstheme="minorHAnsi"/>
          <w:spacing w:val="-12"/>
        </w:rPr>
        <w:t xml:space="preserve"> </w:t>
      </w:r>
      <w:r w:rsidRPr="009056E6">
        <w:rPr>
          <w:rFonts w:cstheme="minorHAnsi"/>
        </w:rPr>
        <w:t xml:space="preserve">in the patient-reported outcomes study is optional for participants. NOTE: Participants enrolled to S2114 prior to Revision #2 are not eligible for the </w:t>
      </w:r>
      <w:r w:rsidRPr="009056E6">
        <w:rPr>
          <w:rFonts w:cstheme="minorHAnsi"/>
          <w:spacing w:val="-4"/>
        </w:rPr>
        <w:t>QOL.</w:t>
      </w:r>
    </w:p>
    <w:p w14:paraId="24542ECF" w14:textId="77777777" w:rsidR="00F175E3" w:rsidRPr="009056E6" w:rsidRDefault="00F175E3" w:rsidP="00EA623E">
      <w:pPr>
        <w:pStyle w:val="ListParagraph"/>
        <w:widowControl w:val="0"/>
        <w:numPr>
          <w:ilvl w:val="2"/>
          <w:numId w:val="22"/>
        </w:numPr>
        <w:tabs>
          <w:tab w:val="left" w:pos="2460"/>
        </w:tabs>
        <w:autoSpaceDE w:val="0"/>
        <w:autoSpaceDN w:val="0"/>
        <w:spacing w:before="211" w:after="0" w:line="240" w:lineRule="auto"/>
        <w:ind w:left="1440"/>
        <w:contextualSpacing w:val="0"/>
        <w:rPr>
          <w:rFonts w:cstheme="minorHAnsi"/>
        </w:rPr>
      </w:pPr>
      <w:bookmarkStart w:id="43" w:name="e._Regulatory_Criteria"/>
      <w:bookmarkEnd w:id="43"/>
      <w:r w:rsidRPr="009056E6">
        <w:rPr>
          <w:rFonts w:cstheme="minorHAnsi"/>
        </w:rPr>
        <w:t>Regulatory</w:t>
      </w:r>
      <w:r w:rsidRPr="009056E6">
        <w:rPr>
          <w:rFonts w:cstheme="minorHAnsi"/>
          <w:spacing w:val="-12"/>
        </w:rPr>
        <w:t xml:space="preserve"> </w:t>
      </w:r>
      <w:r w:rsidRPr="009056E6">
        <w:rPr>
          <w:rFonts w:cstheme="minorHAnsi"/>
          <w:spacing w:val="-2"/>
        </w:rPr>
        <w:t>Criteria</w:t>
      </w:r>
    </w:p>
    <w:p w14:paraId="4C948BF9" w14:textId="77777777" w:rsidR="00F175E3" w:rsidRPr="009056E6" w:rsidRDefault="00F175E3" w:rsidP="00EA623E">
      <w:pPr>
        <w:pStyle w:val="BodyText"/>
        <w:spacing w:before="198" w:line="230" w:lineRule="auto"/>
        <w:ind w:left="1440" w:right="1257"/>
        <w:jc w:val="both"/>
        <w:rPr>
          <w:rFonts w:asciiTheme="minorHAnsi" w:hAnsiTheme="minorHAnsi" w:cstheme="minorHAnsi"/>
          <w:sz w:val="22"/>
          <w:szCs w:val="22"/>
        </w:rPr>
      </w:pPr>
      <w:r w:rsidRPr="009056E6">
        <w:rPr>
          <w:rFonts w:asciiTheme="minorHAnsi" w:hAnsiTheme="minorHAnsi" w:cstheme="minorHAnsi"/>
          <w:b/>
          <w:sz w:val="22"/>
          <w:szCs w:val="22"/>
        </w:rPr>
        <w:t>NOTE</w:t>
      </w:r>
      <w:r w:rsidRPr="009056E6">
        <w:rPr>
          <w:rFonts w:asciiTheme="minorHAnsi" w:hAnsiTheme="minorHAnsi" w:cstheme="minorHAnsi"/>
          <w:sz w:val="22"/>
          <w:szCs w:val="22"/>
        </w:rPr>
        <w:t>: As a part of the OPEN registration process (see Section 13.5 for OPEN access</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instructions)</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treating</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institution's</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identity</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is</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provided</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in</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order</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ensure that</w:t>
      </w:r>
      <w:r w:rsidRPr="009056E6">
        <w:rPr>
          <w:rFonts w:asciiTheme="minorHAnsi" w:hAnsiTheme="minorHAnsi" w:cstheme="minorHAnsi"/>
          <w:spacing w:val="-11"/>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current</w:t>
      </w:r>
      <w:r w:rsidRPr="009056E6">
        <w:rPr>
          <w:rFonts w:asciiTheme="minorHAnsi" w:hAnsiTheme="minorHAnsi" w:cstheme="minorHAnsi"/>
          <w:spacing w:val="-11"/>
          <w:sz w:val="22"/>
          <w:szCs w:val="22"/>
        </w:rPr>
        <w:t xml:space="preserve"> </w:t>
      </w:r>
      <w:r w:rsidRPr="009056E6">
        <w:rPr>
          <w:rFonts w:asciiTheme="minorHAnsi" w:hAnsiTheme="minorHAnsi" w:cstheme="minorHAnsi"/>
          <w:sz w:val="22"/>
          <w:szCs w:val="22"/>
        </w:rPr>
        <w:t>(within</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365</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days)</w:t>
      </w:r>
      <w:r w:rsidRPr="009056E6">
        <w:rPr>
          <w:rFonts w:asciiTheme="minorHAnsi" w:hAnsiTheme="minorHAnsi" w:cstheme="minorHAnsi"/>
          <w:spacing w:val="-13"/>
          <w:sz w:val="22"/>
          <w:szCs w:val="22"/>
        </w:rPr>
        <w:t xml:space="preserve"> </w:t>
      </w:r>
      <w:r w:rsidRPr="009056E6">
        <w:rPr>
          <w:rFonts w:asciiTheme="minorHAnsi" w:hAnsiTheme="minorHAnsi" w:cstheme="minorHAnsi"/>
          <w:sz w:val="22"/>
          <w:szCs w:val="22"/>
        </w:rPr>
        <w:t>date</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institutional</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review</w:t>
      </w:r>
      <w:r w:rsidRPr="009056E6">
        <w:rPr>
          <w:rFonts w:asciiTheme="minorHAnsi" w:hAnsiTheme="minorHAnsi" w:cstheme="minorHAnsi"/>
          <w:spacing w:val="-11"/>
          <w:sz w:val="22"/>
          <w:szCs w:val="22"/>
        </w:rPr>
        <w:t xml:space="preserve"> </w:t>
      </w:r>
      <w:r w:rsidRPr="009056E6">
        <w:rPr>
          <w:rFonts w:asciiTheme="minorHAnsi" w:hAnsiTheme="minorHAnsi" w:cstheme="minorHAnsi"/>
          <w:sz w:val="22"/>
          <w:szCs w:val="22"/>
        </w:rPr>
        <w:t>board</w:t>
      </w:r>
      <w:r w:rsidRPr="009056E6">
        <w:rPr>
          <w:rFonts w:asciiTheme="minorHAnsi" w:hAnsiTheme="minorHAnsi" w:cstheme="minorHAnsi"/>
          <w:spacing w:val="-11"/>
          <w:sz w:val="22"/>
          <w:szCs w:val="22"/>
        </w:rPr>
        <w:t xml:space="preserve"> </w:t>
      </w:r>
      <w:r w:rsidRPr="009056E6">
        <w:rPr>
          <w:rFonts w:asciiTheme="minorHAnsi" w:hAnsiTheme="minorHAnsi" w:cstheme="minorHAnsi"/>
          <w:sz w:val="22"/>
          <w:szCs w:val="22"/>
        </w:rPr>
        <w:t>approval</w:t>
      </w:r>
      <w:r w:rsidRPr="009056E6">
        <w:rPr>
          <w:rFonts w:asciiTheme="minorHAnsi" w:hAnsiTheme="minorHAnsi" w:cstheme="minorHAnsi"/>
          <w:spacing w:val="-13"/>
          <w:sz w:val="22"/>
          <w:szCs w:val="22"/>
        </w:rPr>
        <w:t xml:space="preserve"> </w:t>
      </w:r>
      <w:r w:rsidRPr="009056E6">
        <w:rPr>
          <w:rFonts w:asciiTheme="minorHAnsi" w:hAnsiTheme="minorHAnsi" w:cstheme="minorHAnsi"/>
          <w:sz w:val="22"/>
          <w:szCs w:val="22"/>
        </w:rPr>
        <w:t>for</w:t>
      </w:r>
      <w:r w:rsidRPr="009056E6">
        <w:rPr>
          <w:rFonts w:asciiTheme="minorHAnsi" w:hAnsiTheme="minorHAnsi" w:cstheme="minorHAnsi"/>
          <w:spacing w:val="-11"/>
          <w:sz w:val="22"/>
          <w:szCs w:val="22"/>
        </w:rPr>
        <w:t xml:space="preserve"> </w:t>
      </w:r>
      <w:r w:rsidRPr="009056E6">
        <w:rPr>
          <w:rFonts w:asciiTheme="minorHAnsi" w:hAnsiTheme="minorHAnsi" w:cstheme="minorHAnsi"/>
          <w:sz w:val="22"/>
          <w:szCs w:val="22"/>
        </w:rPr>
        <w:t>this study has been entered in the system.</w:t>
      </w:r>
    </w:p>
    <w:p w14:paraId="79CAA1F3"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18" w:after="0" w:line="240" w:lineRule="auto"/>
        <w:ind w:left="2161" w:right="1262"/>
        <w:contextualSpacing w:val="0"/>
        <w:jc w:val="both"/>
        <w:rPr>
          <w:rFonts w:cstheme="minorHAnsi"/>
        </w:rPr>
      </w:pPr>
      <w:bookmarkStart w:id="44" w:name="1._Participants_must_be_informed_of_the_"/>
      <w:bookmarkEnd w:id="44"/>
      <w:r w:rsidRPr="009056E6">
        <w:rPr>
          <w:rFonts w:cstheme="minorHAnsi"/>
        </w:rPr>
        <w:t xml:space="preserve">Participants </w:t>
      </w:r>
      <w:r w:rsidRPr="009056E6">
        <w:rPr>
          <w:rFonts w:cstheme="minorHAnsi"/>
          <w:b/>
          <w:i/>
        </w:rPr>
        <w:t xml:space="preserve">must </w:t>
      </w:r>
      <w:r w:rsidRPr="009056E6">
        <w:rPr>
          <w:rFonts w:cstheme="minorHAnsi"/>
        </w:rPr>
        <w:t>be informed of the investigational nature of this study and must sign and give informed consent in accordance with institutional and federal guidelines.</w:t>
      </w:r>
    </w:p>
    <w:p w14:paraId="6DB3E6F4" w14:textId="77777777" w:rsidR="00F175E3" w:rsidRPr="009056E6" w:rsidRDefault="00F175E3" w:rsidP="00EA623E">
      <w:pPr>
        <w:pStyle w:val="ListParagraph"/>
        <w:widowControl w:val="0"/>
        <w:numPr>
          <w:ilvl w:val="0"/>
          <w:numId w:val="15"/>
        </w:numPr>
        <w:tabs>
          <w:tab w:val="left" w:pos="3541"/>
        </w:tabs>
        <w:autoSpaceDE w:val="0"/>
        <w:autoSpaceDN w:val="0"/>
        <w:spacing w:after="0" w:line="228" w:lineRule="auto"/>
        <w:ind w:left="2521" w:right="1259"/>
        <w:contextualSpacing w:val="0"/>
        <w:jc w:val="both"/>
        <w:rPr>
          <w:rFonts w:cstheme="minorHAnsi"/>
        </w:rPr>
      </w:pPr>
      <w:r w:rsidRPr="009056E6">
        <w:rPr>
          <w:rFonts w:cstheme="minorHAnsi"/>
        </w:rPr>
        <w:t>For participants with impaired decision-making capabilities, legally authorized representatives may sign and give informed consent on behalf of study participants in accordance with applicable federal, local, and CIRB regulations.</w:t>
      </w:r>
    </w:p>
    <w:p w14:paraId="33E66D23" w14:textId="187FB8A7" w:rsidR="00FC02B0" w:rsidRPr="009056E6" w:rsidRDefault="00FC02B0" w:rsidP="00EA623E">
      <w:pPr>
        <w:autoSpaceDE w:val="0"/>
        <w:autoSpaceDN w:val="0"/>
        <w:adjustRightInd w:val="0"/>
        <w:spacing w:after="0" w:line="240" w:lineRule="auto"/>
        <w:rPr>
          <w:rFonts w:cstheme="minorHAnsi"/>
        </w:rPr>
      </w:pPr>
    </w:p>
    <w:p w14:paraId="0662BAF8" w14:textId="77777777" w:rsidR="00F175E3" w:rsidRPr="009056E6" w:rsidRDefault="00F175E3" w:rsidP="00EA623E">
      <w:pPr>
        <w:pStyle w:val="ListParagraph"/>
        <w:widowControl w:val="0"/>
        <w:numPr>
          <w:ilvl w:val="1"/>
          <w:numId w:val="22"/>
        </w:numPr>
        <w:tabs>
          <w:tab w:val="left" w:pos="1740"/>
        </w:tabs>
        <w:autoSpaceDE w:val="0"/>
        <w:autoSpaceDN w:val="0"/>
        <w:spacing w:before="203" w:after="0" w:line="240" w:lineRule="auto"/>
        <w:ind w:left="720" w:hanging="720"/>
        <w:contextualSpacing w:val="0"/>
        <w:jc w:val="left"/>
        <w:rPr>
          <w:rFonts w:cstheme="minorHAnsi"/>
        </w:rPr>
      </w:pPr>
      <w:r w:rsidRPr="009056E6">
        <w:rPr>
          <w:rFonts w:cstheme="minorHAnsi"/>
        </w:rPr>
        <w:t>STEP</w:t>
      </w:r>
      <w:r w:rsidRPr="009056E6">
        <w:rPr>
          <w:rFonts w:cstheme="minorHAnsi"/>
          <w:spacing w:val="-5"/>
        </w:rPr>
        <w:t xml:space="preserve"> </w:t>
      </w:r>
      <w:r w:rsidRPr="009056E6">
        <w:rPr>
          <w:rFonts w:cstheme="minorHAnsi"/>
        </w:rPr>
        <w:t>2:</w:t>
      </w:r>
      <w:r w:rsidRPr="009056E6">
        <w:rPr>
          <w:rFonts w:cstheme="minorHAnsi"/>
          <w:spacing w:val="-2"/>
        </w:rPr>
        <w:t xml:space="preserve"> RANDOMIZATION</w:t>
      </w:r>
    </w:p>
    <w:p w14:paraId="14AB77D1" w14:textId="77777777" w:rsidR="00F175E3" w:rsidRPr="009056E6" w:rsidRDefault="00F175E3" w:rsidP="00EA623E">
      <w:pPr>
        <w:pStyle w:val="ListParagraph"/>
        <w:widowControl w:val="0"/>
        <w:numPr>
          <w:ilvl w:val="2"/>
          <w:numId w:val="22"/>
        </w:numPr>
        <w:tabs>
          <w:tab w:val="left" w:pos="2460"/>
        </w:tabs>
        <w:autoSpaceDE w:val="0"/>
        <w:autoSpaceDN w:val="0"/>
        <w:spacing w:before="222" w:after="0" w:line="240" w:lineRule="auto"/>
        <w:ind w:left="1440"/>
        <w:contextualSpacing w:val="0"/>
        <w:rPr>
          <w:rFonts w:cstheme="minorHAnsi"/>
        </w:rPr>
      </w:pPr>
      <w:bookmarkStart w:id="45" w:name="a._Disease_Related_Criteria"/>
      <w:bookmarkEnd w:id="45"/>
      <w:r w:rsidRPr="009056E6">
        <w:rPr>
          <w:rFonts w:cstheme="minorHAnsi"/>
        </w:rPr>
        <w:t>Disease</w:t>
      </w:r>
      <w:r w:rsidRPr="009056E6">
        <w:rPr>
          <w:rFonts w:cstheme="minorHAnsi"/>
          <w:spacing w:val="-11"/>
        </w:rPr>
        <w:t xml:space="preserve"> </w:t>
      </w:r>
      <w:r w:rsidRPr="009056E6">
        <w:rPr>
          <w:rFonts w:cstheme="minorHAnsi"/>
        </w:rPr>
        <w:t>Related</w:t>
      </w:r>
      <w:r w:rsidRPr="009056E6">
        <w:rPr>
          <w:rFonts w:cstheme="minorHAnsi"/>
          <w:spacing w:val="-9"/>
        </w:rPr>
        <w:t xml:space="preserve"> </w:t>
      </w:r>
      <w:r w:rsidRPr="009056E6">
        <w:rPr>
          <w:rFonts w:cstheme="minorHAnsi"/>
          <w:spacing w:val="-2"/>
        </w:rPr>
        <w:t>Criteria</w:t>
      </w:r>
    </w:p>
    <w:p w14:paraId="1120377D" w14:textId="77777777" w:rsidR="00F175E3" w:rsidRPr="009056E6" w:rsidRDefault="00F175E3" w:rsidP="00EA623E">
      <w:pPr>
        <w:pStyle w:val="ListParagraph"/>
        <w:widowControl w:val="0"/>
        <w:numPr>
          <w:ilvl w:val="3"/>
          <w:numId w:val="22"/>
        </w:numPr>
        <w:tabs>
          <w:tab w:val="left" w:pos="3180"/>
        </w:tabs>
        <w:autoSpaceDE w:val="0"/>
        <w:autoSpaceDN w:val="0"/>
        <w:spacing w:before="218" w:after="0" w:line="240" w:lineRule="auto"/>
        <w:ind w:left="2160" w:hanging="720"/>
        <w:contextualSpacing w:val="0"/>
        <w:rPr>
          <w:rFonts w:cstheme="minorHAnsi"/>
        </w:rPr>
      </w:pPr>
      <w:bookmarkStart w:id="46" w:name="1._Participants_must_have_met_all_eligib"/>
      <w:bookmarkEnd w:id="46"/>
      <w:r w:rsidRPr="009056E6">
        <w:rPr>
          <w:rFonts w:cstheme="minorHAnsi"/>
        </w:rPr>
        <w:t>Participants</w:t>
      </w:r>
      <w:r w:rsidRPr="009056E6">
        <w:rPr>
          <w:rFonts w:cstheme="minorHAnsi"/>
          <w:spacing w:val="-6"/>
        </w:rPr>
        <w:t xml:space="preserve"> </w:t>
      </w:r>
      <w:r w:rsidRPr="009056E6">
        <w:rPr>
          <w:rFonts w:cstheme="minorHAnsi"/>
        </w:rPr>
        <w:t>must</w:t>
      </w:r>
      <w:r w:rsidRPr="009056E6">
        <w:rPr>
          <w:rFonts w:cstheme="minorHAnsi"/>
          <w:spacing w:val="-5"/>
        </w:rPr>
        <w:t xml:space="preserve"> </w:t>
      </w:r>
      <w:r w:rsidRPr="009056E6">
        <w:rPr>
          <w:rFonts w:cstheme="minorHAnsi"/>
        </w:rPr>
        <w:t>have</w:t>
      </w:r>
      <w:r w:rsidRPr="009056E6">
        <w:rPr>
          <w:rFonts w:cstheme="minorHAnsi"/>
          <w:spacing w:val="-6"/>
        </w:rPr>
        <w:t xml:space="preserve"> </w:t>
      </w:r>
      <w:r w:rsidRPr="009056E6">
        <w:rPr>
          <w:rFonts w:cstheme="minorHAnsi"/>
        </w:rPr>
        <w:t>met</w:t>
      </w:r>
      <w:r w:rsidRPr="009056E6">
        <w:rPr>
          <w:rFonts w:cstheme="minorHAnsi"/>
          <w:spacing w:val="-5"/>
        </w:rPr>
        <w:t xml:space="preserve"> </w:t>
      </w:r>
      <w:r w:rsidRPr="009056E6">
        <w:rPr>
          <w:rFonts w:cstheme="minorHAnsi"/>
        </w:rPr>
        <w:t>all</w:t>
      </w:r>
      <w:r w:rsidRPr="009056E6">
        <w:rPr>
          <w:rFonts w:cstheme="minorHAnsi"/>
          <w:spacing w:val="-7"/>
        </w:rPr>
        <w:t xml:space="preserve"> </w:t>
      </w:r>
      <w:r w:rsidRPr="009056E6">
        <w:rPr>
          <w:rFonts w:cstheme="minorHAnsi"/>
        </w:rPr>
        <w:t>eligibility</w:t>
      </w:r>
      <w:r w:rsidRPr="009056E6">
        <w:rPr>
          <w:rFonts w:cstheme="minorHAnsi"/>
          <w:spacing w:val="-6"/>
        </w:rPr>
        <w:t xml:space="preserve"> </w:t>
      </w:r>
      <w:r w:rsidRPr="009056E6">
        <w:rPr>
          <w:rFonts w:cstheme="minorHAnsi"/>
        </w:rPr>
        <w:t>criteria</w:t>
      </w:r>
      <w:r w:rsidRPr="009056E6">
        <w:rPr>
          <w:rFonts w:cstheme="minorHAnsi"/>
          <w:spacing w:val="-7"/>
        </w:rPr>
        <w:t xml:space="preserve"> </w:t>
      </w:r>
      <w:r w:rsidRPr="009056E6">
        <w:rPr>
          <w:rFonts w:cstheme="minorHAnsi"/>
        </w:rPr>
        <w:t>for</w:t>
      </w:r>
      <w:r w:rsidRPr="009056E6">
        <w:rPr>
          <w:rFonts w:cstheme="minorHAnsi"/>
          <w:spacing w:val="-2"/>
        </w:rPr>
        <w:t xml:space="preserve"> </w:t>
      </w:r>
      <w:r w:rsidRPr="009056E6">
        <w:rPr>
          <w:rFonts w:cstheme="minorHAnsi"/>
        </w:rPr>
        <w:t>Step</w:t>
      </w:r>
      <w:r w:rsidRPr="009056E6">
        <w:rPr>
          <w:rFonts w:cstheme="minorHAnsi"/>
          <w:spacing w:val="-7"/>
        </w:rPr>
        <w:t xml:space="preserve"> </w:t>
      </w:r>
      <w:r w:rsidRPr="009056E6">
        <w:rPr>
          <w:rFonts w:cstheme="minorHAnsi"/>
        </w:rPr>
        <w:t>1</w:t>
      </w:r>
      <w:r w:rsidRPr="009056E6">
        <w:rPr>
          <w:rFonts w:cstheme="minorHAnsi"/>
          <w:spacing w:val="-7"/>
        </w:rPr>
        <w:t xml:space="preserve"> </w:t>
      </w:r>
      <w:r w:rsidRPr="009056E6">
        <w:rPr>
          <w:rFonts w:cstheme="minorHAnsi"/>
          <w:spacing w:val="-2"/>
        </w:rPr>
        <w:t>Registration.</w:t>
      </w:r>
    </w:p>
    <w:p w14:paraId="1BFD707B"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2" w:after="0" w:line="240" w:lineRule="auto"/>
        <w:ind w:left="2161" w:right="1318"/>
        <w:contextualSpacing w:val="0"/>
        <w:jc w:val="both"/>
        <w:rPr>
          <w:rFonts w:cstheme="minorHAnsi"/>
        </w:rPr>
      </w:pPr>
      <w:bookmarkStart w:id="47" w:name="2._Participant’s_CAR_T-cell_product_must"/>
      <w:bookmarkEnd w:id="47"/>
      <w:r w:rsidRPr="009056E6">
        <w:rPr>
          <w:rFonts w:cstheme="minorHAnsi"/>
        </w:rPr>
        <w:t>Participant’s</w:t>
      </w:r>
      <w:r w:rsidRPr="009056E6">
        <w:rPr>
          <w:rFonts w:cstheme="minorHAnsi"/>
          <w:spacing w:val="-4"/>
        </w:rPr>
        <w:t xml:space="preserve"> </w:t>
      </w:r>
      <w:r w:rsidRPr="009056E6">
        <w:rPr>
          <w:rFonts w:cstheme="minorHAnsi"/>
        </w:rPr>
        <w:t>CAR</w:t>
      </w:r>
      <w:r w:rsidRPr="009056E6">
        <w:rPr>
          <w:rFonts w:cstheme="minorHAnsi"/>
          <w:spacing w:val="-6"/>
        </w:rPr>
        <w:t xml:space="preserve"> </w:t>
      </w:r>
      <w:r w:rsidRPr="009056E6">
        <w:rPr>
          <w:rFonts w:cstheme="minorHAnsi"/>
        </w:rPr>
        <w:t>T-cell</w:t>
      </w:r>
      <w:r w:rsidRPr="009056E6">
        <w:rPr>
          <w:rFonts w:cstheme="minorHAnsi"/>
          <w:spacing w:val="-6"/>
        </w:rPr>
        <w:t xml:space="preserve"> </w:t>
      </w:r>
      <w:r w:rsidRPr="009056E6">
        <w:rPr>
          <w:rFonts w:cstheme="minorHAnsi"/>
        </w:rPr>
        <w:t>product</w:t>
      </w:r>
      <w:r w:rsidRPr="009056E6">
        <w:rPr>
          <w:rFonts w:cstheme="minorHAnsi"/>
          <w:spacing w:val="-6"/>
        </w:rPr>
        <w:t xml:space="preserve"> </w:t>
      </w:r>
      <w:r w:rsidRPr="009056E6">
        <w:rPr>
          <w:rFonts w:cstheme="minorHAnsi"/>
        </w:rPr>
        <w:t>must</w:t>
      </w:r>
      <w:r w:rsidRPr="009056E6">
        <w:rPr>
          <w:rFonts w:cstheme="minorHAnsi"/>
          <w:spacing w:val="-6"/>
        </w:rPr>
        <w:t xml:space="preserve"> </w:t>
      </w:r>
      <w:r w:rsidRPr="009056E6">
        <w:rPr>
          <w:rFonts w:cstheme="minorHAnsi"/>
        </w:rPr>
        <w:t>have</w:t>
      </w:r>
      <w:r w:rsidRPr="009056E6">
        <w:rPr>
          <w:rFonts w:cstheme="minorHAnsi"/>
          <w:spacing w:val="-4"/>
        </w:rPr>
        <w:t xml:space="preserve"> </w:t>
      </w:r>
      <w:r w:rsidRPr="009056E6">
        <w:rPr>
          <w:rFonts w:cstheme="minorHAnsi"/>
        </w:rPr>
        <w:t>met</w:t>
      </w:r>
      <w:r w:rsidRPr="009056E6">
        <w:rPr>
          <w:rFonts w:cstheme="minorHAnsi"/>
          <w:spacing w:val="-6"/>
        </w:rPr>
        <w:t xml:space="preserve"> </w:t>
      </w:r>
      <w:r w:rsidRPr="009056E6">
        <w:rPr>
          <w:rFonts w:cstheme="minorHAnsi"/>
        </w:rPr>
        <w:t>specification</w:t>
      </w:r>
      <w:r w:rsidRPr="009056E6">
        <w:rPr>
          <w:rFonts w:cstheme="minorHAnsi"/>
          <w:spacing w:val="-7"/>
        </w:rPr>
        <w:t xml:space="preserve"> </w:t>
      </w:r>
      <w:r w:rsidRPr="009056E6">
        <w:rPr>
          <w:rFonts w:cstheme="minorHAnsi"/>
        </w:rPr>
        <w:t>parameters to be given as an FDA approved commercial product.</w:t>
      </w:r>
    </w:p>
    <w:p w14:paraId="64D0EFC1"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19" w:after="0" w:line="240" w:lineRule="auto"/>
        <w:ind w:left="2161" w:right="1354"/>
        <w:contextualSpacing w:val="0"/>
        <w:jc w:val="both"/>
        <w:rPr>
          <w:rFonts w:cstheme="minorHAnsi"/>
        </w:rPr>
      </w:pPr>
      <w:bookmarkStart w:id="48" w:name="3._Participants_must_have_a_PET-CT_scan_"/>
      <w:bookmarkEnd w:id="48"/>
      <w:r w:rsidRPr="009056E6">
        <w:rPr>
          <w:rFonts w:cstheme="minorHAnsi"/>
        </w:rPr>
        <w:t>Participants must have a PET-CT scan between days 25-40 after CAR T-cell</w:t>
      </w:r>
      <w:r w:rsidRPr="009056E6">
        <w:rPr>
          <w:rFonts w:cstheme="minorHAnsi"/>
          <w:spacing w:val="-6"/>
        </w:rPr>
        <w:t xml:space="preserve"> </w:t>
      </w:r>
      <w:r w:rsidRPr="009056E6">
        <w:rPr>
          <w:rFonts w:cstheme="minorHAnsi"/>
        </w:rPr>
        <w:t>infusion</w:t>
      </w:r>
      <w:r w:rsidRPr="009056E6">
        <w:rPr>
          <w:rFonts w:cstheme="minorHAnsi"/>
          <w:spacing w:val="-5"/>
        </w:rPr>
        <w:t xml:space="preserve"> </w:t>
      </w:r>
      <w:r w:rsidRPr="009056E6">
        <w:rPr>
          <w:rFonts w:cstheme="minorHAnsi"/>
        </w:rPr>
        <w:t>and</w:t>
      </w:r>
      <w:r w:rsidRPr="009056E6">
        <w:rPr>
          <w:rFonts w:cstheme="minorHAnsi"/>
          <w:spacing w:val="-4"/>
        </w:rPr>
        <w:t xml:space="preserve"> </w:t>
      </w:r>
      <w:r w:rsidRPr="009056E6">
        <w:rPr>
          <w:rFonts w:cstheme="minorHAnsi"/>
        </w:rPr>
        <w:t>determined</w:t>
      </w:r>
      <w:r w:rsidRPr="009056E6">
        <w:rPr>
          <w:rFonts w:cstheme="minorHAnsi"/>
          <w:spacing w:val="-6"/>
        </w:rPr>
        <w:t xml:space="preserve"> </w:t>
      </w:r>
      <w:r w:rsidRPr="009056E6">
        <w:rPr>
          <w:rFonts w:cstheme="minorHAnsi"/>
        </w:rPr>
        <w:t>to</w:t>
      </w:r>
      <w:r w:rsidRPr="009056E6">
        <w:rPr>
          <w:rFonts w:cstheme="minorHAnsi"/>
          <w:spacing w:val="-6"/>
        </w:rPr>
        <w:t xml:space="preserve"> </w:t>
      </w:r>
      <w:r w:rsidRPr="009056E6">
        <w:rPr>
          <w:rFonts w:cstheme="minorHAnsi"/>
        </w:rPr>
        <w:t>have</w:t>
      </w:r>
      <w:r w:rsidRPr="009056E6">
        <w:rPr>
          <w:rFonts w:cstheme="minorHAnsi"/>
          <w:spacing w:val="-6"/>
        </w:rPr>
        <w:t xml:space="preserve"> </w:t>
      </w:r>
      <w:r w:rsidRPr="009056E6">
        <w:rPr>
          <w:rFonts w:cstheme="minorHAnsi"/>
        </w:rPr>
        <w:t>a</w:t>
      </w:r>
      <w:r w:rsidRPr="009056E6">
        <w:rPr>
          <w:rFonts w:cstheme="minorHAnsi"/>
          <w:spacing w:val="-6"/>
        </w:rPr>
        <w:t xml:space="preserve"> </w:t>
      </w:r>
      <w:r w:rsidRPr="009056E6">
        <w:rPr>
          <w:rFonts w:cstheme="minorHAnsi"/>
        </w:rPr>
        <w:t>response</w:t>
      </w:r>
      <w:r w:rsidRPr="009056E6">
        <w:rPr>
          <w:rFonts w:cstheme="minorHAnsi"/>
          <w:spacing w:val="-6"/>
        </w:rPr>
        <w:t xml:space="preserve"> </w:t>
      </w:r>
      <w:r w:rsidRPr="009056E6">
        <w:rPr>
          <w:rFonts w:cstheme="minorHAnsi"/>
        </w:rPr>
        <w:t>consistent</w:t>
      </w:r>
      <w:r w:rsidRPr="009056E6">
        <w:rPr>
          <w:rFonts w:cstheme="minorHAnsi"/>
          <w:spacing w:val="-4"/>
        </w:rPr>
        <w:t xml:space="preserve"> </w:t>
      </w:r>
      <w:r w:rsidRPr="009056E6">
        <w:rPr>
          <w:rFonts w:cstheme="minorHAnsi"/>
        </w:rPr>
        <w:t>with</w:t>
      </w:r>
      <w:r w:rsidRPr="009056E6">
        <w:rPr>
          <w:rFonts w:cstheme="minorHAnsi"/>
          <w:spacing w:val="-6"/>
        </w:rPr>
        <w:t xml:space="preserve"> </w:t>
      </w:r>
      <w:r w:rsidRPr="009056E6">
        <w:rPr>
          <w:rFonts w:cstheme="minorHAnsi"/>
        </w:rPr>
        <w:t>stable</w:t>
      </w:r>
    </w:p>
    <w:p w14:paraId="692E36E0" w14:textId="77777777" w:rsidR="00F175E3" w:rsidRPr="009056E6" w:rsidRDefault="00F175E3" w:rsidP="00EA623E">
      <w:pPr>
        <w:pStyle w:val="BodyText"/>
        <w:spacing w:before="118"/>
        <w:rPr>
          <w:rFonts w:asciiTheme="minorHAnsi" w:hAnsiTheme="minorHAnsi" w:cstheme="minorHAnsi"/>
          <w:sz w:val="22"/>
          <w:szCs w:val="22"/>
        </w:rPr>
      </w:pPr>
    </w:p>
    <w:p w14:paraId="2CFC1E7F" w14:textId="77777777" w:rsidR="00F175E3" w:rsidRPr="009056E6" w:rsidRDefault="00F175E3" w:rsidP="00EA623E">
      <w:pPr>
        <w:pStyle w:val="BodyText"/>
        <w:ind w:left="2161" w:right="1485"/>
        <w:rPr>
          <w:rFonts w:asciiTheme="minorHAnsi" w:hAnsiTheme="minorHAnsi" w:cstheme="minorHAnsi"/>
          <w:sz w:val="22"/>
          <w:szCs w:val="22"/>
        </w:rPr>
      </w:pPr>
      <w:r w:rsidRPr="009056E6">
        <w:rPr>
          <w:rFonts w:asciiTheme="minorHAnsi" w:hAnsiTheme="minorHAnsi" w:cstheme="minorHAnsi"/>
          <w:sz w:val="22"/>
          <w:szCs w:val="22"/>
        </w:rPr>
        <w:t>disease</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or</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partial</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remission</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by</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central</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review</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compared</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most</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recent Pre-LD chemo/CAR T-cell PET-CT scan.</w:t>
      </w:r>
    </w:p>
    <w:p w14:paraId="5F2AAFEC" w14:textId="77777777" w:rsidR="00F175E3" w:rsidRPr="009056E6" w:rsidRDefault="00F175E3" w:rsidP="00EA623E">
      <w:pPr>
        <w:pStyle w:val="BodyText"/>
        <w:spacing w:before="220"/>
        <w:ind w:left="2161" w:right="1485"/>
        <w:rPr>
          <w:rFonts w:asciiTheme="minorHAnsi" w:hAnsiTheme="minorHAnsi" w:cstheme="minorHAnsi"/>
          <w:sz w:val="22"/>
          <w:szCs w:val="22"/>
        </w:rPr>
      </w:pPr>
      <w:r w:rsidRPr="009056E6">
        <w:rPr>
          <w:rFonts w:asciiTheme="minorHAnsi" w:hAnsiTheme="minorHAnsi" w:cstheme="minorHAnsi"/>
          <w:b/>
          <w:sz w:val="22"/>
          <w:szCs w:val="22"/>
        </w:rPr>
        <w:t>Note:</w:t>
      </w:r>
      <w:r w:rsidRPr="009056E6">
        <w:rPr>
          <w:rFonts w:asciiTheme="minorHAnsi" w:hAnsiTheme="minorHAnsi" w:cstheme="minorHAnsi"/>
          <w:b/>
          <w:spacing w:val="-4"/>
          <w:sz w:val="22"/>
          <w:szCs w:val="22"/>
        </w:rPr>
        <w:t xml:space="preserve"> </w:t>
      </w:r>
      <w:r w:rsidRPr="009056E6">
        <w:rPr>
          <w:rFonts w:asciiTheme="minorHAnsi" w:hAnsiTheme="minorHAnsi" w:cstheme="minorHAnsi"/>
          <w:sz w:val="22"/>
          <w:szCs w:val="22"/>
        </w:rPr>
        <w:t>Patients</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with</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delayed</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enrollment</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&gt;</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21</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days</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after</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‘Day</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+30’</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PET- CT scan will necessitate a repeat PET-CT scan if concerning signs or symptoms of lymphoma progression develop.</w:t>
      </w:r>
    </w:p>
    <w:p w14:paraId="03ABDD02" w14:textId="77777777" w:rsidR="00F175E3" w:rsidRPr="009056E6" w:rsidRDefault="00F175E3" w:rsidP="00EA623E">
      <w:pPr>
        <w:pStyle w:val="BodyText"/>
        <w:spacing w:before="220"/>
        <w:ind w:left="2161" w:right="1485"/>
        <w:rPr>
          <w:rFonts w:asciiTheme="minorHAnsi" w:hAnsiTheme="minorHAnsi" w:cstheme="minorHAnsi"/>
          <w:sz w:val="22"/>
          <w:szCs w:val="22"/>
        </w:rPr>
      </w:pPr>
      <w:r w:rsidRPr="009056E6">
        <w:rPr>
          <w:rFonts w:asciiTheme="minorHAnsi" w:hAnsiTheme="minorHAnsi" w:cstheme="minorHAnsi"/>
          <w:b/>
          <w:sz w:val="22"/>
          <w:szCs w:val="22"/>
        </w:rPr>
        <w:t>Note:</w:t>
      </w:r>
      <w:r w:rsidRPr="009056E6">
        <w:rPr>
          <w:rFonts w:asciiTheme="minorHAnsi" w:hAnsiTheme="minorHAnsi" w:cstheme="minorHAnsi"/>
          <w:b/>
          <w:spacing w:val="-5"/>
          <w:sz w:val="22"/>
          <w:szCs w:val="22"/>
        </w:rPr>
        <w:t xml:space="preserve"> </w:t>
      </w:r>
      <w:r w:rsidRPr="009056E6">
        <w:rPr>
          <w:rFonts w:asciiTheme="minorHAnsi" w:hAnsiTheme="minorHAnsi" w:cstheme="minorHAnsi"/>
          <w:sz w:val="22"/>
          <w:szCs w:val="22"/>
        </w:rPr>
        <w:t>If</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response</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assessment</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by</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central</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review</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cannot</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be</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completed (I.e.,</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poor quality of PET-CT scan,</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PET-CT performed out</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window, etc.) this would be recorded as 'inadequate assessment’ and patient would not be eligible for randomization.</w:t>
      </w:r>
    </w:p>
    <w:p w14:paraId="734A5B42" w14:textId="77777777" w:rsidR="00F175E3" w:rsidRPr="009056E6" w:rsidRDefault="00F175E3" w:rsidP="00EA623E">
      <w:pPr>
        <w:pStyle w:val="ListParagraph"/>
        <w:widowControl w:val="0"/>
        <w:numPr>
          <w:ilvl w:val="3"/>
          <w:numId w:val="22"/>
        </w:numPr>
        <w:tabs>
          <w:tab w:val="left" w:pos="3180"/>
        </w:tabs>
        <w:autoSpaceDE w:val="0"/>
        <w:autoSpaceDN w:val="0"/>
        <w:spacing w:before="220" w:after="0" w:line="240" w:lineRule="auto"/>
        <w:ind w:left="2160" w:hanging="720"/>
        <w:contextualSpacing w:val="0"/>
        <w:rPr>
          <w:rFonts w:cstheme="minorHAnsi"/>
        </w:rPr>
      </w:pPr>
      <w:bookmarkStart w:id="49" w:name="4._Eligible_participants_must_be_randomi"/>
      <w:bookmarkEnd w:id="49"/>
      <w:r w:rsidRPr="009056E6">
        <w:rPr>
          <w:rFonts w:cstheme="minorHAnsi"/>
        </w:rPr>
        <w:t>Eligible</w:t>
      </w:r>
      <w:r w:rsidRPr="009056E6">
        <w:rPr>
          <w:rFonts w:cstheme="minorHAnsi"/>
          <w:spacing w:val="-8"/>
        </w:rPr>
        <w:t xml:space="preserve"> </w:t>
      </w:r>
      <w:r w:rsidRPr="009056E6">
        <w:rPr>
          <w:rFonts w:cstheme="minorHAnsi"/>
        </w:rPr>
        <w:t>participants</w:t>
      </w:r>
      <w:r w:rsidRPr="009056E6">
        <w:rPr>
          <w:rFonts w:cstheme="minorHAnsi"/>
          <w:spacing w:val="-4"/>
        </w:rPr>
        <w:t xml:space="preserve"> </w:t>
      </w:r>
      <w:r w:rsidRPr="009056E6">
        <w:rPr>
          <w:rFonts w:cstheme="minorHAnsi"/>
        </w:rPr>
        <w:t>must</w:t>
      </w:r>
      <w:r w:rsidRPr="009056E6">
        <w:rPr>
          <w:rFonts w:cstheme="minorHAnsi"/>
          <w:spacing w:val="-7"/>
        </w:rPr>
        <w:t xml:space="preserve"> </w:t>
      </w:r>
      <w:r w:rsidRPr="009056E6">
        <w:rPr>
          <w:rFonts w:cstheme="minorHAnsi"/>
        </w:rPr>
        <w:t>be</w:t>
      </w:r>
      <w:r w:rsidRPr="009056E6">
        <w:rPr>
          <w:rFonts w:cstheme="minorHAnsi"/>
          <w:spacing w:val="-7"/>
        </w:rPr>
        <w:t xml:space="preserve"> </w:t>
      </w:r>
      <w:r w:rsidRPr="009056E6">
        <w:rPr>
          <w:rFonts w:cstheme="minorHAnsi"/>
        </w:rPr>
        <w:t>randomized</w:t>
      </w:r>
      <w:r w:rsidRPr="009056E6">
        <w:rPr>
          <w:rFonts w:cstheme="minorHAnsi"/>
          <w:spacing w:val="-8"/>
        </w:rPr>
        <w:t xml:space="preserve"> </w:t>
      </w:r>
      <w:r w:rsidRPr="009056E6">
        <w:rPr>
          <w:rFonts w:cstheme="minorHAnsi"/>
        </w:rPr>
        <w:t>no</w:t>
      </w:r>
      <w:r w:rsidRPr="009056E6">
        <w:rPr>
          <w:rFonts w:cstheme="minorHAnsi"/>
          <w:spacing w:val="-7"/>
        </w:rPr>
        <w:t xml:space="preserve"> </w:t>
      </w:r>
      <w:r w:rsidRPr="009056E6">
        <w:rPr>
          <w:rFonts w:cstheme="minorHAnsi"/>
        </w:rPr>
        <w:t>later</w:t>
      </w:r>
      <w:r w:rsidRPr="009056E6">
        <w:rPr>
          <w:rFonts w:cstheme="minorHAnsi"/>
          <w:spacing w:val="-7"/>
        </w:rPr>
        <w:t xml:space="preserve"> </w:t>
      </w:r>
      <w:r w:rsidRPr="009056E6">
        <w:rPr>
          <w:rFonts w:cstheme="minorHAnsi"/>
        </w:rPr>
        <w:t>than</w:t>
      </w:r>
      <w:r w:rsidRPr="009056E6">
        <w:rPr>
          <w:rFonts w:cstheme="minorHAnsi"/>
          <w:spacing w:val="-3"/>
        </w:rPr>
        <w:t xml:space="preserve"> </w:t>
      </w:r>
      <w:r w:rsidRPr="009056E6">
        <w:rPr>
          <w:rFonts w:cstheme="minorHAnsi"/>
        </w:rPr>
        <w:t>60</w:t>
      </w:r>
      <w:r w:rsidRPr="009056E6">
        <w:rPr>
          <w:rFonts w:cstheme="minorHAnsi"/>
          <w:spacing w:val="-8"/>
        </w:rPr>
        <w:t xml:space="preserve"> </w:t>
      </w:r>
      <w:r w:rsidRPr="009056E6">
        <w:rPr>
          <w:rFonts w:cstheme="minorHAnsi"/>
        </w:rPr>
        <w:t>days</w:t>
      </w:r>
      <w:r w:rsidRPr="009056E6">
        <w:rPr>
          <w:rFonts w:cstheme="minorHAnsi"/>
          <w:spacing w:val="-7"/>
        </w:rPr>
        <w:t xml:space="preserve"> </w:t>
      </w:r>
      <w:r w:rsidRPr="009056E6">
        <w:rPr>
          <w:rFonts w:cstheme="minorHAnsi"/>
        </w:rPr>
        <w:t>after</w:t>
      </w:r>
      <w:r w:rsidRPr="009056E6">
        <w:rPr>
          <w:rFonts w:cstheme="minorHAnsi"/>
          <w:spacing w:val="-7"/>
        </w:rPr>
        <w:t xml:space="preserve"> </w:t>
      </w:r>
      <w:r w:rsidRPr="009056E6">
        <w:rPr>
          <w:rFonts w:cstheme="minorHAnsi"/>
          <w:spacing w:val="-5"/>
        </w:rPr>
        <w:t>CAR</w:t>
      </w:r>
    </w:p>
    <w:p w14:paraId="069BE266" w14:textId="77777777" w:rsidR="00F175E3" w:rsidRPr="009056E6" w:rsidRDefault="00F175E3" w:rsidP="00EA623E">
      <w:pPr>
        <w:pStyle w:val="BodyText"/>
        <w:ind w:left="2161"/>
        <w:rPr>
          <w:rFonts w:asciiTheme="minorHAnsi" w:hAnsiTheme="minorHAnsi" w:cstheme="minorHAnsi"/>
          <w:sz w:val="22"/>
          <w:szCs w:val="22"/>
        </w:rPr>
      </w:pPr>
      <w:r w:rsidRPr="009056E6">
        <w:rPr>
          <w:rFonts w:asciiTheme="minorHAnsi" w:hAnsiTheme="minorHAnsi" w:cstheme="minorHAnsi"/>
          <w:sz w:val="22"/>
          <w:szCs w:val="22"/>
        </w:rPr>
        <w:lastRenderedPageBreak/>
        <w:t>-T</w:t>
      </w:r>
      <w:r w:rsidRPr="009056E6">
        <w:rPr>
          <w:rFonts w:asciiTheme="minorHAnsi" w:hAnsiTheme="minorHAnsi" w:cstheme="minorHAnsi"/>
          <w:spacing w:val="-2"/>
          <w:sz w:val="22"/>
          <w:szCs w:val="22"/>
        </w:rPr>
        <w:t xml:space="preserve"> infusion.</w:t>
      </w:r>
    </w:p>
    <w:p w14:paraId="25491A6E" w14:textId="77777777" w:rsidR="00F175E3" w:rsidRPr="009056E6" w:rsidRDefault="00F175E3" w:rsidP="00EA623E">
      <w:pPr>
        <w:pStyle w:val="ListParagraph"/>
        <w:widowControl w:val="0"/>
        <w:numPr>
          <w:ilvl w:val="3"/>
          <w:numId w:val="22"/>
        </w:numPr>
        <w:tabs>
          <w:tab w:val="left" w:pos="3181"/>
        </w:tabs>
        <w:autoSpaceDE w:val="0"/>
        <w:autoSpaceDN w:val="0"/>
        <w:spacing w:before="222" w:after="0" w:line="240" w:lineRule="auto"/>
        <w:ind w:left="2161" w:right="1881"/>
        <w:contextualSpacing w:val="0"/>
        <w:rPr>
          <w:rFonts w:cstheme="minorHAnsi"/>
        </w:rPr>
      </w:pPr>
      <w:bookmarkStart w:id="50" w:name="5._Participants_must_not_have_received_C"/>
      <w:bookmarkEnd w:id="50"/>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3"/>
        </w:rPr>
        <w:t xml:space="preserve"> </w:t>
      </w:r>
      <w:r w:rsidRPr="009056E6">
        <w:rPr>
          <w:rFonts w:cstheme="minorHAnsi"/>
        </w:rPr>
        <w:t>not</w:t>
      </w:r>
      <w:r w:rsidRPr="009056E6">
        <w:rPr>
          <w:rFonts w:cstheme="minorHAnsi"/>
          <w:spacing w:val="-4"/>
        </w:rPr>
        <w:t xml:space="preserve"> </w:t>
      </w:r>
      <w:r w:rsidRPr="009056E6">
        <w:rPr>
          <w:rFonts w:cstheme="minorHAnsi"/>
        </w:rPr>
        <w:t>have</w:t>
      </w:r>
      <w:r w:rsidRPr="009056E6">
        <w:rPr>
          <w:rFonts w:cstheme="minorHAnsi"/>
          <w:spacing w:val="-3"/>
        </w:rPr>
        <w:t xml:space="preserve"> </w:t>
      </w:r>
      <w:r w:rsidRPr="009056E6">
        <w:rPr>
          <w:rFonts w:cstheme="minorHAnsi"/>
        </w:rPr>
        <w:t>received</w:t>
      </w:r>
      <w:r w:rsidRPr="009056E6">
        <w:rPr>
          <w:rFonts w:cstheme="minorHAnsi"/>
          <w:spacing w:val="-6"/>
        </w:rPr>
        <w:t xml:space="preserve"> </w:t>
      </w:r>
      <w:r w:rsidRPr="009056E6">
        <w:rPr>
          <w:rFonts w:cstheme="minorHAnsi"/>
        </w:rPr>
        <w:t>CAR</w:t>
      </w:r>
      <w:r w:rsidRPr="009056E6">
        <w:rPr>
          <w:rFonts w:cstheme="minorHAnsi"/>
          <w:spacing w:val="-6"/>
        </w:rPr>
        <w:t xml:space="preserve"> </w:t>
      </w:r>
      <w:r w:rsidRPr="009056E6">
        <w:rPr>
          <w:rFonts w:cstheme="minorHAnsi"/>
        </w:rPr>
        <w:t>T-cell</w:t>
      </w:r>
      <w:r w:rsidRPr="009056E6">
        <w:rPr>
          <w:rFonts w:cstheme="minorHAnsi"/>
          <w:spacing w:val="-6"/>
        </w:rPr>
        <w:t xml:space="preserve"> </w:t>
      </w:r>
      <w:r w:rsidRPr="009056E6">
        <w:rPr>
          <w:rFonts w:cstheme="minorHAnsi"/>
        </w:rPr>
        <w:t>products</w:t>
      </w:r>
      <w:r w:rsidRPr="009056E6">
        <w:rPr>
          <w:rFonts w:cstheme="minorHAnsi"/>
          <w:spacing w:val="-5"/>
        </w:rPr>
        <w:t xml:space="preserve"> </w:t>
      </w:r>
      <w:r w:rsidRPr="009056E6">
        <w:rPr>
          <w:rFonts w:cstheme="minorHAnsi"/>
        </w:rPr>
        <w:t>given</w:t>
      </w:r>
      <w:r w:rsidRPr="009056E6">
        <w:rPr>
          <w:rFonts w:cstheme="minorHAnsi"/>
          <w:spacing w:val="-7"/>
        </w:rPr>
        <w:t xml:space="preserve"> </w:t>
      </w:r>
      <w:r w:rsidRPr="009056E6">
        <w:rPr>
          <w:rFonts w:cstheme="minorHAnsi"/>
        </w:rPr>
        <w:t>via expanded access protocol (EAP) or under single participant investigational new drug (IND).</w:t>
      </w:r>
    </w:p>
    <w:p w14:paraId="0087AA5B" w14:textId="77777777" w:rsidR="00F175E3" w:rsidRPr="009056E6" w:rsidRDefault="00F175E3" w:rsidP="00EA623E">
      <w:pPr>
        <w:pStyle w:val="ListParagraph"/>
        <w:widowControl w:val="0"/>
        <w:numPr>
          <w:ilvl w:val="3"/>
          <w:numId w:val="22"/>
        </w:numPr>
        <w:tabs>
          <w:tab w:val="left" w:pos="3181"/>
        </w:tabs>
        <w:autoSpaceDE w:val="0"/>
        <w:autoSpaceDN w:val="0"/>
        <w:spacing w:before="220" w:after="0" w:line="240" w:lineRule="auto"/>
        <w:ind w:left="2161" w:right="1617"/>
        <w:contextualSpacing w:val="0"/>
        <w:rPr>
          <w:rFonts w:cstheme="minorHAnsi"/>
        </w:rPr>
      </w:pPr>
      <w:bookmarkStart w:id="51" w:name="6._Participants_must_not_have_clinical_e"/>
      <w:bookmarkEnd w:id="51"/>
      <w:r w:rsidRPr="009056E6">
        <w:rPr>
          <w:rFonts w:cstheme="minorHAnsi"/>
        </w:rPr>
        <w:t>Participants</w:t>
      </w:r>
      <w:r w:rsidRPr="009056E6">
        <w:rPr>
          <w:rFonts w:cstheme="minorHAnsi"/>
          <w:spacing w:val="-6"/>
        </w:rPr>
        <w:t xml:space="preserve"> </w:t>
      </w:r>
      <w:r w:rsidRPr="009056E6">
        <w:rPr>
          <w:rFonts w:cstheme="minorHAnsi"/>
        </w:rPr>
        <w:t>must</w:t>
      </w:r>
      <w:r w:rsidRPr="009056E6">
        <w:rPr>
          <w:rFonts w:cstheme="minorHAnsi"/>
          <w:spacing w:val="-5"/>
        </w:rPr>
        <w:t xml:space="preserve"> </w:t>
      </w:r>
      <w:r w:rsidRPr="009056E6">
        <w:rPr>
          <w:rFonts w:cstheme="minorHAnsi"/>
        </w:rPr>
        <w:t>not</w:t>
      </w:r>
      <w:r w:rsidRPr="009056E6">
        <w:rPr>
          <w:rFonts w:cstheme="minorHAnsi"/>
          <w:spacing w:val="-5"/>
        </w:rPr>
        <w:t xml:space="preserve"> </w:t>
      </w:r>
      <w:r w:rsidRPr="009056E6">
        <w:rPr>
          <w:rFonts w:cstheme="minorHAnsi"/>
        </w:rPr>
        <w:t>have</w:t>
      </w:r>
      <w:r w:rsidRPr="009056E6">
        <w:rPr>
          <w:rFonts w:cstheme="minorHAnsi"/>
          <w:spacing w:val="-5"/>
        </w:rPr>
        <w:t xml:space="preserve"> </w:t>
      </w:r>
      <w:r w:rsidRPr="009056E6">
        <w:rPr>
          <w:rFonts w:cstheme="minorHAnsi"/>
        </w:rPr>
        <w:t>clinical</w:t>
      </w:r>
      <w:r w:rsidRPr="009056E6">
        <w:rPr>
          <w:rFonts w:cstheme="minorHAnsi"/>
          <w:spacing w:val="-6"/>
        </w:rPr>
        <w:t xml:space="preserve"> </w:t>
      </w:r>
      <w:r w:rsidRPr="009056E6">
        <w:rPr>
          <w:rFonts w:cstheme="minorHAnsi"/>
        </w:rPr>
        <w:t>evidence</w:t>
      </w:r>
      <w:r w:rsidRPr="009056E6">
        <w:rPr>
          <w:rFonts w:cstheme="minorHAnsi"/>
          <w:spacing w:val="-7"/>
        </w:rPr>
        <w:t xml:space="preserve"> </w:t>
      </w:r>
      <w:r w:rsidRPr="009056E6">
        <w:rPr>
          <w:rFonts w:cstheme="minorHAnsi"/>
        </w:rPr>
        <w:t>of</w:t>
      </w:r>
      <w:r w:rsidRPr="009056E6">
        <w:rPr>
          <w:rFonts w:cstheme="minorHAnsi"/>
          <w:spacing w:val="-7"/>
        </w:rPr>
        <w:t xml:space="preserve"> </w:t>
      </w:r>
      <w:r w:rsidRPr="009056E6">
        <w:rPr>
          <w:rFonts w:cstheme="minorHAnsi"/>
        </w:rPr>
        <w:t>active</w:t>
      </w:r>
      <w:r w:rsidRPr="009056E6">
        <w:rPr>
          <w:rFonts w:cstheme="minorHAnsi"/>
          <w:spacing w:val="-3"/>
        </w:rPr>
        <w:t xml:space="preserve"> </w:t>
      </w:r>
      <w:r w:rsidRPr="009056E6">
        <w:rPr>
          <w:rFonts w:cstheme="minorHAnsi"/>
        </w:rPr>
        <w:t>CNS</w:t>
      </w:r>
      <w:r w:rsidRPr="009056E6">
        <w:rPr>
          <w:rFonts w:cstheme="minorHAnsi"/>
          <w:spacing w:val="-5"/>
        </w:rPr>
        <w:t xml:space="preserve"> </w:t>
      </w:r>
      <w:r w:rsidRPr="009056E6">
        <w:rPr>
          <w:rFonts w:cstheme="minorHAnsi"/>
        </w:rPr>
        <w:t>lymphoma involvement. This includes parenchymal, spinal cord, meningeal, or cerebrospinal fluid involvement.</w:t>
      </w:r>
    </w:p>
    <w:p w14:paraId="6F9F27F8" w14:textId="77777777" w:rsidR="00F175E3" w:rsidRPr="009056E6" w:rsidRDefault="00F175E3" w:rsidP="00EA623E">
      <w:pPr>
        <w:pStyle w:val="BodyText"/>
        <w:spacing w:before="219"/>
        <w:ind w:left="2161" w:right="1258"/>
        <w:jc w:val="both"/>
        <w:rPr>
          <w:rFonts w:asciiTheme="minorHAnsi" w:hAnsiTheme="minorHAnsi" w:cstheme="minorHAnsi"/>
          <w:sz w:val="22"/>
          <w:szCs w:val="22"/>
        </w:rPr>
      </w:pPr>
      <w:r w:rsidRPr="009056E6">
        <w:rPr>
          <w:rFonts w:asciiTheme="minorHAnsi" w:hAnsiTheme="minorHAnsi" w:cstheme="minorHAnsi"/>
          <w:b/>
          <w:sz w:val="22"/>
          <w:szCs w:val="22"/>
        </w:rPr>
        <w:t xml:space="preserve">Note: </w:t>
      </w:r>
      <w:r w:rsidRPr="009056E6">
        <w:rPr>
          <w:rFonts w:asciiTheme="minorHAnsi" w:hAnsiTheme="minorHAnsi" w:cstheme="minorHAnsi"/>
          <w:sz w:val="22"/>
          <w:szCs w:val="22"/>
        </w:rPr>
        <w:t>Participants that had cerebrospinal fluid involvement at Step 1 Registration must submit documentation illustrating remission as assessed by CSF evaluation within 28 days prior to registration.</w:t>
      </w:r>
    </w:p>
    <w:p w14:paraId="47CD36CD" w14:textId="77777777" w:rsidR="00F175E3" w:rsidRPr="009056E6" w:rsidRDefault="00F175E3" w:rsidP="00EA623E">
      <w:pPr>
        <w:pStyle w:val="BodyText"/>
        <w:spacing w:before="220"/>
        <w:ind w:left="2161" w:right="1258"/>
        <w:jc w:val="both"/>
        <w:rPr>
          <w:rFonts w:asciiTheme="minorHAnsi" w:hAnsiTheme="minorHAnsi" w:cstheme="minorHAnsi"/>
          <w:sz w:val="22"/>
          <w:szCs w:val="22"/>
        </w:rPr>
      </w:pPr>
      <w:r w:rsidRPr="009056E6">
        <w:rPr>
          <w:rFonts w:asciiTheme="minorHAnsi" w:hAnsiTheme="minorHAnsi" w:cstheme="minorHAnsi"/>
          <w:b/>
          <w:sz w:val="22"/>
          <w:szCs w:val="22"/>
        </w:rPr>
        <w:t xml:space="preserve">Note: </w:t>
      </w:r>
      <w:r w:rsidRPr="009056E6">
        <w:rPr>
          <w:rFonts w:asciiTheme="minorHAnsi" w:hAnsiTheme="minorHAnsi" w:cstheme="minorHAnsi"/>
          <w:sz w:val="22"/>
          <w:szCs w:val="22"/>
        </w:rPr>
        <w:t>Participants with</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history of</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parenchymal, spinal cord, or meningeal CNS involvement at Step 1 Registration must submit documentation illustrating remission as assessed by contrast-enhanced MRI imaging within 28 days prior to registration.</w:t>
      </w:r>
    </w:p>
    <w:p w14:paraId="26BC3675" w14:textId="77777777" w:rsidR="00F175E3" w:rsidRPr="009056E6" w:rsidRDefault="00F175E3" w:rsidP="00EA623E">
      <w:pPr>
        <w:pStyle w:val="ListParagraph"/>
        <w:widowControl w:val="0"/>
        <w:numPr>
          <w:ilvl w:val="2"/>
          <w:numId w:val="22"/>
        </w:numPr>
        <w:tabs>
          <w:tab w:val="left" w:pos="2460"/>
        </w:tabs>
        <w:autoSpaceDE w:val="0"/>
        <w:autoSpaceDN w:val="0"/>
        <w:spacing w:before="220" w:after="0" w:line="240" w:lineRule="auto"/>
        <w:ind w:left="1440"/>
        <w:contextualSpacing w:val="0"/>
        <w:rPr>
          <w:rFonts w:cstheme="minorHAnsi"/>
        </w:rPr>
      </w:pPr>
      <w:bookmarkStart w:id="52" w:name="b._Prior/Concurrent_Therapy"/>
      <w:bookmarkEnd w:id="52"/>
      <w:r w:rsidRPr="009056E6">
        <w:rPr>
          <w:rFonts w:cstheme="minorHAnsi"/>
          <w:spacing w:val="-2"/>
        </w:rPr>
        <w:t>Prior/Concurrent</w:t>
      </w:r>
      <w:r w:rsidRPr="009056E6">
        <w:rPr>
          <w:rFonts w:cstheme="minorHAnsi"/>
          <w:spacing w:val="12"/>
        </w:rPr>
        <w:t xml:space="preserve"> </w:t>
      </w:r>
      <w:r w:rsidRPr="009056E6">
        <w:rPr>
          <w:rFonts w:cstheme="minorHAnsi"/>
          <w:spacing w:val="-2"/>
        </w:rPr>
        <w:t>Therapy</w:t>
      </w:r>
    </w:p>
    <w:p w14:paraId="1D81F422" w14:textId="77777777" w:rsidR="00F175E3" w:rsidRPr="009056E6" w:rsidRDefault="00F175E3" w:rsidP="00EA623E">
      <w:pPr>
        <w:pStyle w:val="ListParagraph"/>
        <w:widowControl w:val="0"/>
        <w:numPr>
          <w:ilvl w:val="3"/>
          <w:numId w:val="22"/>
        </w:numPr>
        <w:tabs>
          <w:tab w:val="left" w:pos="3181"/>
        </w:tabs>
        <w:autoSpaceDE w:val="0"/>
        <w:autoSpaceDN w:val="0"/>
        <w:spacing w:before="219" w:after="0" w:line="240" w:lineRule="auto"/>
        <w:ind w:left="2161" w:right="1399"/>
        <w:contextualSpacing w:val="0"/>
        <w:rPr>
          <w:rFonts w:cstheme="minorHAnsi"/>
        </w:rPr>
      </w:pPr>
      <w:bookmarkStart w:id="53" w:name="1._Participants_must_have_started_LD_che"/>
      <w:bookmarkEnd w:id="53"/>
      <w:r w:rsidRPr="009056E6">
        <w:rPr>
          <w:rFonts w:cstheme="minorHAnsi"/>
        </w:rPr>
        <w:t>Participants</w:t>
      </w:r>
      <w:r w:rsidRPr="009056E6">
        <w:rPr>
          <w:rFonts w:cstheme="minorHAnsi"/>
          <w:spacing w:val="-4"/>
        </w:rPr>
        <w:t xml:space="preserve"> </w:t>
      </w:r>
      <w:r w:rsidRPr="009056E6">
        <w:rPr>
          <w:rFonts w:cstheme="minorHAnsi"/>
        </w:rPr>
        <w:t>must</w:t>
      </w:r>
      <w:r w:rsidRPr="009056E6">
        <w:rPr>
          <w:rFonts w:cstheme="minorHAnsi"/>
          <w:spacing w:val="-4"/>
        </w:rPr>
        <w:t xml:space="preserve"> </w:t>
      </w:r>
      <w:r w:rsidRPr="009056E6">
        <w:rPr>
          <w:rFonts w:cstheme="minorHAnsi"/>
        </w:rPr>
        <w:t>have</w:t>
      </w:r>
      <w:r w:rsidRPr="009056E6">
        <w:rPr>
          <w:rFonts w:cstheme="minorHAnsi"/>
          <w:spacing w:val="-5"/>
        </w:rPr>
        <w:t xml:space="preserve"> </w:t>
      </w:r>
      <w:r w:rsidRPr="009056E6">
        <w:rPr>
          <w:rFonts w:cstheme="minorHAnsi"/>
        </w:rPr>
        <w:t>started</w:t>
      </w:r>
      <w:r w:rsidRPr="009056E6">
        <w:rPr>
          <w:rFonts w:cstheme="minorHAnsi"/>
          <w:spacing w:val="-6"/>
        </w:rPr>
        <w:t xml:space="preserve"> </w:t>
      </w:r>
      <w:r w:rsidRPr="009056E6">
        <w:rPr>
          <w:rFonts w:cstheme="minorHAnsi"/>
        </w:rPr>
        <w:t>LD</w:t>
      </w:r>
      <w:r w:rsidRPr="009056E6">
        <w:rPr>
          <w:rFonts w:cstheme="minorHAnsi"/>
          <w:spacing w:val="-5"/>
        </w:rPr>
        <w:t xml:space="preserve"> </w:t>
      </w:r>
      <w:r w:rsidRPr="009056E6">
        <w:rPr>
          <w:rFonts w:cstheme="minorHAnsi"/>
        </w:rPr>
        <w:t>chemotherapy</w:t>
      </w:r>
      <w:r w:rsidRPr="009056E6">
        <w:rPr>
          <w:rFonts w:cstheme="minorHAnsi"/>
          <w:spacing w:val="-4"/>
        </w:rPr>
        <w:t xml:space="preserve"> </w:t>
      </w:r>
      <w:r w:rsidRPr="009056E6">
        <w:rPr>
          <w:rFonts w:cstheme="minorHAnsi"/>
        </w:rPr>
        <w:t>within</w:t>
      </w:r>
      <w:r w:rsidRPr="009056E6">
        <w:rPr>
          <w:rFonts w:cstheme="minorHAnsi"/>
          <w:spacing w:val="-5"/>
        </w:rPr>
        <w:t xml:space="preserve"> </w:t>
      </w:r>
      <w:r w:rsidRPr="009056E6">
        <w:rPr>
          <w:rFonts w:cstheme="minorHAnsi"/>
        </w:rPr>
        <w:t>60</w:t>
      </w:r>
      <w:r w:rsidRPr="009056E6">
        <w:rPr>
          <w:rFonts w:cstheme="minorHAnsi"/>
          <w:spacing w:val="-4"/>
        </w:rPr>
        <w:t xml:space="preserve"> </w:t>
      </w:r>
      <w:r w:rsidRPr="009056E6">
        <w:rPr>
          <w:rFonts w:cstheme="minorHAnsi"/>
        </w:rPr>
        <w:t>days</w:t>
      </w:r>
      <w:r w:rsidRPr="009056E6">
        <w:rPr>
          <w:rFonts w:cstheme="minorHAnsi"/>
          <w:spacing w:val="-4"/>
        </w:rPr>
        <w:t xml:space="preserve"> </w:t>
      </w:r>
      <w:r w:rsidRPr="009056E6">
        <w:rPr>
          <w:rFonts w:cstheme="minorHAnsi"/>
        </w:rPr>
        <w:t>of Step 1 Registration.</w:t>
      </w:r>
    </w:p>
    <w:p w14:paraId="1D7F76B9" w14:textId="77777777" w:rsidR="00F175E3" w:rsidRPr="009056E6" w:rsidRDefault="00F175E3" w:rsidP="00EA623E">
      <w:pPr>
        <w:pStyle w:val="ListParagraph"/>
        <w:widowControl w:val="0"/>
        <w:numPr>
          <w:ilvl w:val="3"/>
          <w:numId w:val="22"/>
        </w:numPr>
        <w:tabs>
          <w:tab w:val="left" w:pos="3181"/>
        </w:tabs>
        <w:autoSpaceDE w:val="0"/>
        <w:autoSpaceDN w:val="0"/>
        <w:spacing w:before="222" w:after="0" w:line="240" w:lineRule="auto"/>
        <w:ind w:left="2161" w:right="1689"/>
        <w:contextualSpacing w:val="0"/>
        <w:rPr>
          <w:rFonts w:cstheme="minorHAnsi"/>
        </w:rPr>
      </w:pPr>
      <w:bookmarkStart w:id="54" w:name="2._Participants_must_have_received_an_FD"/>
      <w:bookmarkEnd w:id="54"/>
      <w:r w:rsidRPr="009056E6">
        <w:rPr>
          <w:rFonts w:cstheme="minorHAnsi"/>
        </w:rPr>
        <w:t>Participants</w:t>
      </w:r>
      <w:r w:rsidRPr="009056E6">
        <w:rPr>
          <w:rFonts w:cstheme="minorHAnsi"/>
          <w:spacing w:val="-4"/>
        </w:rPr>
        <w:t xml:space="preserve"> </w:t>
      </w:r>
      <w:r w:rsidRPr="009056E6">
        <w:rPr>
          <w:rFonts w:cstheme="minorHAnsi"/>
        </w:rPr>
        <w:t>must</w:t>
      </w:r>
      <w:r w:rsidRPr="009056E6">
        <w:rPr>
          <w:rFonts w:cstheme="minorHAnsi"/>
          <w:spacing w:val="-3"/>
        </w:rPr>
        <w:t xml:space="preserve"> </w:t>
      </w:r>
      <w:r w:rsidRPr="009056E6">
        <w:rPr>
          <w:rFonts w:cstheme="minorHAnsi"/>
        </w:rPr>
        <w:t>have</w:t>
      </w:r>
      <w:r w:rsidRPr="009056E6">
        <w:rPr>
          <w:rFonts w:cstheme="minorHAnsi"/>
          <w:spacing w:val="-5"/>
        </w:rPr>
        <w:t xml:space="preserve"> </w:t>
      </w:r>
      <w:r w:rsidRPr="009056E6">
        <w:rPr>
          <w:rFonts w:cstheme="minorHAnsi"/>
        </w:rPr>
        <w:t>received</w:t>
      </w:r>
      <w:r w:rsidRPr="009056E6">
        <w:rPr>
          <w:rFonts w:cstheme="minorHAnsi"/>
          <w:spacing w:val="-4"/>
        </w:rPr>
        <w:t xml:space="preserve"> </w:t>
      </w:r>
      <w:r w:rsidRPr="009056E6">
        <w:rPr>
          <w:rFonts w:cstheme="minorHAnsi"/>
        </w:rPr>
        <w:t>an</w:t>
      </w:r>
      <w:r w:rsidRPr="009056E6">
        <w:rPr>
          <w:rFonts w:cstheme="minorHAnsi"/>
          <w:spacing w:val="-6"/>
        </w:rPr>
        <w:t xml:space="preserve"> </w:t>
      </w:r>
      <w:r w:rsidRPr="009056E6">
        <w:rPr>
          <w:rFonts w:cstheme="minorHAnsi"/>
        </w:rPr>
        <w:t>FDA</w:t>
      </w:r>
      <w:r w:rsidRPr="009056E6">
        <w:rPr>
          <w:rFonts w:cstheme="minorHAnsi"/>
          <w:spacing w:val="-5"/>
        </w:rPr>
        <w:t xml:space="preserve"> </w:t>
      </w:r>
      <w:r w:rsidRPr="009056E6">
        <w:rPr>
          <w:rFonts w:cstheme="minorHAnsi"/>
        </w:rPr>
        <w:t>approved</w:t>
      </w:r>
      <w:r w:rsidRPr="009056E6">
        <w:rPr>
          <w:rFonts w:cstheme="minorHAnsi"/>
          <w:spacing w:val="-5"/>
        </w:rPr>
        <w:t xml:space="preserve"> </w:t>
      </w:r>
      <w:r w:rsidRPr="009056E6">
        <w:rPr>
          <w:rFonts w:cstheme="minorHAnsi"/>
        </w:rPr>
        <w:t>CD19</w:t>
      </w:r>
      <w:r w:rsidRPr="009056E6">
        <w:rPr>
          <w:rFonts w:cstheme="minorHAnsi"/>
          <w:spacing w:val="-2"/>
        </w:rPr>
        <w:t xml:space="preserve"> </w:t>
      </w:r>
      <w:r w:rsidRPr="009056E6">
        <w:rPr>
          <w:rFonts w:cstheme="minorHAnsi"/>
        </w:rPr>
        <w:t>CAR</w:t>
      </w:r>
      <w:r w:rsidRPr="009056E6">
        <w:rPr>
          <w:rFonts w:cstheme="minorHAnsi"/>
          <w:spacing w:val="-5"/>
        </w:rPr>
        <w:t xml:space="preserve"> </w:t>
      </w:r>
      <w:r w:rsidRPr="009056E6">
        <w:rPr>
          <w:rFonts w:cstheme="minorHAnsi"/>
        </w:rPr>
        <w:t>T-cell construct no earlier than 2 days and no later than 14 days after completion of the last day of lymphodepleting chemotherapy.</w:t>
      </w:r>
    </w:p>
    <w:p w14:paraId="3DFA5DCA" w14:textId="77777777" w:rsidR="00F175E3" w:rsidRPr="009056E6" w:rsidRDefault="00F175E3" w:rsidP="00EA623E">
      <w:pPr>
        <w:pStyle w:val="ListParagraph"/>
        <w:widowControl w:val="0"/>
        <w:numPr>
          <w:ilvl w:val="3"/>
          <w:numId w:val="22"/>
        </w:numPr>
        <w:tabs>
          <w:tab w:val="left" w:pos="3181"/>
        </w:tabs>
        <w:autoSpaceDE w:val="0"/>
        <w:autoSpaceDN w:val="0"/>
        <w:spacing w:before="219" w:after="0" w:line="240" w:lineRule="auto"/>
        <w:ind w:left="2161" w:right="1671"/>
        <w:contextualSpacing w:val="0"/>
        <w:rPr>
          <w:rFonts w:cstheme="minorHAnsi"/>
        </w:rPr>
      </w:pPr>
      <w:bookmarkStart w:id="55" w:name="3._Participants_must_have_S2114_CAR_T-ce"/>
      <w:bookmarkEnd w:id="55"/>
      <w:r w:rsidRPr="009056E6">
        <w:rPr>
          <w:rFonts w:cstheme="minorHAnsi"/>
        </w:rPr>
        <w:t>Participants</w:t>
      </w:r>
      <w:r w:rsidRPr="009056E6">
        <w:rPr>
          <w:rFonts w:cstheme="minorHAnsi"/>
          <w:spacing w:val="-4"/>
        </w:rPr>
        <w:t xml:space="preserve"> </w:t>
      </w:r>
      <w:r w:rsidRPr="009056E6">
        <w:rPr>
          <w:rFonts w:cstheme="minorHAnsi"/>
        </w:rPr>
        <w:t>must</w:t>
      </w:r>
      <w:r w:rsidRPr="009056E6">
        <w:rPr>
          <w:rFonts w:cstheme="minorHAnsi"/>
          <w:spacing w:val="-4"/>
        </w:rPr>
        <w:t xml:space="preserve"> </w:t>
      </w:r>
      <w:r w:rsidRPr="009056E6">
        <w:rPr>
          <w:rFonts w:cstheme="minorHAnsi"/>
        </w:rPr>
        <w:t>have</w:t>
      </w:r>
      <w:r w:rsidRPr="009056E6">
        <w:rPr>
          <w:rFonts w:cstheme="minorHAnsi"/>
          <w:spacing w:val="-4"/>
        </w:rPr>
        <w:t xml:space="preserve"> </w:t>
      </w:r>
      <w:r w:rsidRPr="009056E6">
        <w:rPr>
          <w:rFonts w:cstheme="minorHAnsi"/>
        </w:rPr>
        <w:t>S2114</w:t>
      </w:r>
      <w:r w:rsidRPr="009056E6">
        <w:rPr>
          <w:rFonts w:cstheme="minorHAnsi"/>
          <w:spacing w:val="-6"/>
        </w:rPr>
        <w:t xml:space="preserve"> </w:t>
      </w:r>
      <w:r w:rsidRPr="009056E6">
        <w:rPr>
          <w:rFonts w:cstheme="minorHAnsi"/>
        </w:rPr>
        <w:t>CAR</w:t>
      </w:r>
      <w:r w:rsidRPr="009056E6">
        <w:rPr>
          <w:rFonts w:cstheme="minorHAnsi"/>
          <w:spacing w:val="-5"/>
        </w:rPr>
        <w:t xml:space="preserve"> </w:t>
      </w:r>
      <w:r w:rsidRPr="009056E6">
        <w:rPr>
          <w:rFonts w:cstheme="minorHAnsi"/>
        </w:rPr>
        <w:t>T-cell</w:t>
      </w:r>
      <w:r w:rsidRPr="009056E6">
        <w:rPr>
          <w:rFonts w:cstheme="minorHAnsi"/>
          <w:spacing w:val="-6"/>
        </w:rPr>
        <w:t xml:space="preserve"> </w:t>
      </w:r>
      <w:r w:rsidRPr="009056E6">
        <w:rPr>
          <w:rFonts w:cstheme="minorHAnsi"/>
        </w:rPr>
        <w:t>Therapy</w:t>
      </w:r>
      <w:r w:rsidRPr="009056E6">
        <w:rPr>
          <w:rFonts w:cstheme="minorHAnsi"/>
          <w:spacing w:val="-4"/>
        </w:rPr>
        <w:t xml:space="preserve"> </w:t>
      </w:r>
      <w:r w:rsidRPr="009056E6">
        <w:rPr>
          <w:rFonts w:cstheme="minorHAnsi"/>
        </w:rPr>
        <w:t>form</w:t>
      </w:r>
      <w:r w:rsidRPr="009056E6">
        <w:rPr>
          <w:rFonts w:cstheme="minorHAnsi"/>
          <w:spacing w:val="-5"/>
        </w:rPr>
        <w:t xml:space="preserve"> </w:t>
      </w:r>
      <w:r w:rsidRPr="009056E6">
        <w:rPr>
          <w:rFonts w:cstheme="minorHAnsi"/>
        </w:rPr>
        <w:t>submitted</w:t>
      </w:r>
      <w:r w:rsidRPr="009056E6">
        <w:rPr>
          <w:rFonts w:cstheme="minorHAnsi"/>
          <w:spacing w:val="-6"/>
        </w:rPr>
        <w:t xml:space="preserve"> </w:t>
      </w:r>
      <w:r w:rsidRPr="009056E6">
        <w:rPr>
          <w:rFonts w:cstheme="minorHAnsi"/>
        </w:rPr>
        <w:t>to SWOG prior to Step 2 Randomization</w:t>
      </w:r>
    </w:p>
    <w:p w14:paraId="48ECEC45"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56"/>
        <w:contextualSpacing w:val="0"/>
        <w:jc w:val="both"/>
        <w:rPr>
          <w:rFonts w:cstheme="minorHAnsi"/>
        </w:rPr>
      </w:pPr>
      <w:bookmarkStart w:id="56" w:name="4._Participants_must_have_had_a_PET-CT_s"/>
      <w:bookmarkEnd w:id="56"/>
      <w:r w:rsidRPr="009056E6">
        <w:rPr>
          <w:rFonts w:cstheme="minorHAnsi"/>
        </w:rPr>
        <w:t>Participants</w:t>
      </w:r>
      <w:r w:rsidRPr="009056E6">
        <w:rPr>
          <w:rFonts w:cstheme="minorHAnsi"/>
          <w:spacing w:val="-14"/>
        </w:rPr>
        <w:t xml:space="preserve"> </w:t>
      </w:r>
      <w:r w:rsidRPr="009056E6">
        <w:rPr>
          <w:rFonts w:cstheme="minorHAnsi"/>
        </w:rPr>
        <w:t>must</w:t>
      </w:r>
      <w:r w:rsidRPr="009056E6">
        <w:rPr>
          <w:rFonts w:cstheme="minorHAnsi"/>
          <w:spacing w:val="-14"/>
        </w:rPr>
        <w:t xml:space="preserve"> </w:t>
      </w:r>
      <w:r w:rsidRPr="009056E6">
        <w:rPr>
          <w:rFonts w:cstheme="minorHAnsi"/>
        </w:rPr>
        <w:t>have</w:t>
      </w:r>
      <w:r w:rsidRPr="009056E6">
        <w:rPr>
          <w:rFonts w:cstheme="minorHAnsi"/>
          <w:spacing w:val="-14"/>
        </w:rPr>
        <w:t xml:space="preserve"> </w:t>
      </w:r>
      <w:r w:rsidRPr="009056E6">
        <w:rPr>
          <w:rFonts w:cstheme="minorHAnsi"/>
        </w:rPr>
        <w:t>had</w:t>
      </w:r>
      <w:r w:rsidRPr="009056E6">
        <w:rPr>
          <w:rFonts w:cstheme="minorHAnsi"/>
          <w:spacing w:val="-14"/>
        </w:rPr>
        <w:t xml:space="preserve"> </w:t>
      </w:r>
      <w:r w:rsidRPr="009056E6">
        <w:rPr>
          <w:rFonts w:cstheme="minorHAnsi"/>
        </w:rPr>
        <w:t>a</w:t>
      </w:r>
      <w:r w:rsidRPr="009056E6">
        <w:rPr>
          <w:rFonts w:cstheme="minorHAnsi"/>
          <w:spacing w:val="-14"/>
        </w:rPr>
        <w:t xml:space="preserve"> </w:t>
      </w:r>
      <w:r w:rsidRPr="009056E6">
        <w:rPr>
          <w:rFonts w:cstheme="minorHAnsi"/>
        </w:rPr>
        <w:t>PET-CT</w:t>
      </w:r>
      <w:r w:rsidRPr="009056E6">
        <w:rPr>
          <w:rFonts w:cstheme="minorHAnsi"/>
          <w:spacing w:val="-14"/>
        </w:rPr>
        <w:t xml:space="preserve"> </w:t>
      </w:r>
      <w:r w:rsidRPr="009056E6">
        <w:rPr>
          <w:rFonts w:cstheme="minorHAnsi"/>
        </w:rPr>
        <w:t>scan</w:t>
      </w:r>
      <w:r w:rsidRPr="009056E6">
        <w:rPr>
          <w:rFonts w:cstheme="minorHAnsi"/>
          <w:spacing w:val="-14"/>
        </w:rPr>
        <w:t xml:space="preserve"> </w:t>
      </w:r>
      <w:r w:rsidRPr="009056E6">
        <w:rPr>
          <w:rFonts w:cstheme="minorHAnsi"/>
        </w:rPr>
        <w:t>upon</w:t>
      </w:r>
      <w:r w:rsidRPr="009056E6">
        <w:rPr>
          <w:rFonts w:cstheme="minorHAnsi"/>
          <w:spacing w:val="-14"/>
        </w:rPr>
        <w:t xml:space="preserve"> </w:t>
      </w:r>
      <w:r w:rsidRPr="009056E6">
        <w:rPr>
          <w:rFonts w:cstheme="minorHAnsi"/>
        </w:rPr>
        <w:t>completion</w:t>
      </w:r>
      <w:r w:rsidRPr="009056E6">
        <w:rPr>
          <w:rFonts w:cstheme="minorHAnsi"/>
          <w:spacing w:val="-14"/>
        </w:rPr>
        <w:t xml:space="preserve"> </w:t>
      </w:r>
      <w:r w:rsidRPr="009056E6">
        <w:rPr>
          <w:rFonts w:cstheme="minorHAnsi"/>
        </w:rPr>
        <w:t>of</w:t>
      </w:r>
      <w:r w:rsidRPr="009056E6">
        <w:rPr>
          <w:rFonts w:cstheme="minorHAnsi"/>
          <w:spacing w:val="-13"/>
        </w:rPr>
        <w:t xml:space="preserve"> </w:t>
      </w:r>
      <w:r w:rsidRPr="009056E6">
        <w:rPr>
          <w:rFonts w:cstheme="minorHAnsi"/>
        </w:rPr>
        <w:t>all</w:t>
      </w:r>
      <w:r w:rsidRPr="009056E6">
        <w:rPr>
          <w:rFonts w:cstheme="minorHAnsi"/>
          <w:spacing w:val="-14"/>
        </w:rPr>
        <w:t xml:space="preserve"> </w:t>
      </w:r>
      <w:r w:rsidRPr="009056E6">
        <w:rPr>
          <w:rFonts w:cstheme="minorHAnsi"/>
        </w:rPr>
        <w:t>planned bridging therapy if received, with the exception of corticosteroids. If the PET-CT scan after completion of bridging therapy was consistent with complete remission per Lugano criteria as determined by enrolling physician,</w:t>
      </w:r>
      <w:r w:rsidRPr="009056E6">
        <w:rPr>
          <w:rFonts w:cstheme="minorHAnsi"/>
          <w:spacing w:val="-12"/>
        </w:rPr>
        <w:t xml:space="preserve"> </w:t>
      </w:r>
      <w:r w:rsidRPr="009056E6">
        <w:rPr>
          <w:rFonts w:cstheme="minorHAnsi"/>
        </w:rPr>
        <w:t>that</w:t>
      </w:r>
      <w:r w:rsidRPr="009056E6">
        <w:rPr>
          <w:rFonts w:cstheme="minorHAnsi"/>
          <w:spacing w:val="-12"/>
        </w:rPr>
        <w:t xml:space="preserve"> </w:t>
      </w:r>
      <w:r w:rsidRPr="009056E6">
        <w:rPr>
          <w:rFonts w:cstheme="minorHAnsi"/>
        </w:rPr>
        <w:t>participant</w:t>
      </w:r>
      <w:r w:rsidRPr="009056E6">
        <w:rPr>
          <w:rFonts w:cstheme="minorHAnsi"/>
          <w:spacing w:val="-12"/>
        </w:rPr>
        <w:t xml:space="preserve"> </w:t>
      </w:r>
      <w:r w:rsidRPr="009056E6">
        <w:rPr>
          <w:rFonts w:cstheme="minorHAnsi"/>
        </w:rPr>
        <w:t>will</w:t>
      </w:r>
      <w:r w:rsidRPr="009056E6">
        <w:rPr>
          <w:rFonts w:cstheme="minorHAnsi"/>
          <w:spacing w:val="-13"/>
        </w:rPr>
        <w:t xml:space="preserve"> </w:t>
      </w:r>
      <w:r w:rsidRPr="009056E6">
        <w:rPr>
          <w:rFonts w:cstheme="minorHAnsi"/>
        </w:rPr>
        <w:t>be</w:t>
      </w:r>
      <w:r w:rsidRPr="009056E6">
        <w:rPr>
          <w:rFonts w:cstheme="minorHAnsi"/>
          <w:spacing w:val="-13"/>
        </w:rPr>
        <w:t xml:space="preserve"> </w:t>
      </w:r>
      <w:r w:rsidRPr="009056E6">
        <w:rPr>
          <w:rFonts w:cstheme="minorHAnsi"/>
        </w:rPr>
        <w:t>ineligible</w:t>
      </w:r>
      <w:r w:rsidRPr="009056E6">
        <w:rPr>
          <w:rFonts w:cstheme="minorHAnsi"/>
          <w:spacing w:val="-12"/>
        </w:rPr>
        <w:t xml:space="preserve"> </w:t>
      </w:r>
      <w:r w:rsidRPr="009056E6">
        <w:rPr>
          <w:rFonts w:cstheme="minorHAnsi"/>
        </w:rPr>
        <w:t>for</w:t>
      </w:r>
      <w:r w:rsidRPr="009056E6">
        <w:rPr>
          <w:rFonts w:cstheme="minorHAnsi"/>
          <w:spacing w:val="-12"/>
        </w:rPr>
        <w:t xml:space="preserve"> </w:t>
      </w:r>
      <w:r w:rsidRPr="009056E6">
        <w:rPr>
          <w:rFonts w:cstheme="minorHAnsi"/>
        </w:rPr>
        <w:t>Step</w:t>
      </w:r>
      <w:r w:rsidRPr="009056E6">
        <w:rPr>
          <w:rFonts w:cstheme="minorHAnsi"/>
          <w:spacing w:val="-13"/>
        </w:rPr>
        <w:t xml:space="preserve"> </w:t>
      </w:r>
      <w:r w:rsidRPr="009056E6">
        <w:rPr>
          <w:rFonts w:cstheme="minorHAnsi"/>
        </w:rPr>
        <w:t>2</w:t>
      </w:r>
      <w:r w:rsidRPr="009056E6">
        <w:rPr>
          <w:rFonts w:cstheme="minorHAnsi"/>
          <w:spacing w:val="-12"/>
        </w:rPr>
        <w:t xml:space="preserve"> </w:t>
      </w:r>
      <w:r w:rsidRPr="009056E6">
        <w:rPr>
          <w:rFonts w:cstheme="minorHAnsi"/>
        </w:rPr>
        <w:t>Randomization.</w:t>
      </w:r>
      <w:r w:rsidRPr="009056E6">
        <w:rPr>
          <w:rFonts w:cstheme="minorHAnsi"/>
          <w:spacing w:val="-12"/>
        </w:rPr>
        <w:t xml:space="preserve"> </w:t>
      </w:r>
      <w:r w:rsidRPr="009056E6">
        <w:rPr>
          <w:rFonts w:cstheme="minorHAnsi"/>
        </w:rPr>
        <w:t>If</w:t>
      </w:r>
      <w:r w:rsidRPr="009056E6">
        <w:rPr>
          <w:rFonts w:cstheme="minorHAnsi"/>
          <w:spacing w:val="-12"/>
        </w:rPr>
        <w:t xml:space="preserve"> </w:t>
      </w:r>
      <w:r w:rsidRPr="009056E6">
        <w:rPr>
          <w:rFonts w:cstheme="minorHAnsi"/>
        </w:rPr>
        <w:t>the PET-CT scan after completion of bridging therapy with polatuzumab vedotin or CD20 Bi-specific T-cell engager therapy is consistent with complete remission or progression of disease by Lugano criteria as determined</w:t>
      </w:r>
      <w:r w:rsidRPr="009056E6">
        <w:rPr>
          <w:rFonts w:cstheme="minorHAnsi"/>
          <w:spacing w:val="-4"/>
        </w:rPr>
        <w:t xml:space="preserve"> </w:t>
      </w:r>
      <w:r w:rsidRPr="009056E6">
        <w:rPr>
          <w:rFonts w:cstheme="minorHAnsi"/>
        </w:rPr>
        <w:t>by</w:t>
      </w:r>
      <w:r w:rsidRPr="009056E6">
        <w:rPr>
          <w:rFonts w:cstheme="minorHAnsi"/>
          <w:spacing w:val="-2"/>
        </w:rPr>
        <w:t xml:space="preserve"> </w:t>
      </w:r>
      <w:r w:rsidRPr="009056E6">
        <w:rPr>
          <w:rFonts w:cstheme="minorHAnsi"/>
        </w:rPr>
        <w:t>the</w:t>
      </w:r>
      <w:r w:rsidRPr="009056E6">
        <w:rPr>
          <w:rFonts w:cstheme="minorHAnsi"/>
          <w:spacing w:val="-4"/>
        </w:rPr>
        <w:t xml:space="preserve"> </w:t>
      </w:r>
      <w:r w:rsidRPr="009056E6">
        <w:rPr>
          <w:rFonts w:cstheme="minorHAnsi"/>
        </w:rPr>
        <w:t>enrolling</w:t>
      </w:r>
      <w:r w:rsidRPr="009056E6">
        <w:rPr>
          <w:rFonts w:cstheme="minorHAnsi"/>
          <w:spacing w:val="-1"/>
        </w:rPr>
        <w:t xml:space="preserve"> </w:t>
      </w:r>
      <w:r w:rsidRPr="009056E6">
        <w:rPr>
          <w:rFonts w:cstheme="minorHAnsi"/>
        </w:rPr>
        <w:t>physician,</w:t>
      </w:r>
      <w:r w:rsidRPr="009056E6">
        <w:rPr>
          <w:rFonts w:cstheme="minorHAnsi"/>
          <w:spacing w:val="-3"/>
        </w:rPr>
        <w:t xml:space="preserve"> </w:t>
      </w:r>
      <w:r w:rsidRPr="009056E6">
        <w:rPr>
          <w:rFonts w:cstheme="minorHAnsi"/>
        </w:rPr>
        <w:t>that</w:t>
      </w:r>
      <w:r w:rsidRPr="009056E6">
        <w:rPr>
          <w:rFonts w:cstheme="minorHAnsi"/>
          <w:spacing w:val="-3"/>
        </w:rPr>
        <w:t xml:space="preserve"> </w:t>
      </w:r>
      <w:r w:rsidRPr="009056E6">
        <w:rPr>
          <w:rFonts w:cstheme="minorHAnsi"/>
        </w:rPr>
        <w:t>participant will</w:t>
      </w:r>
      <w:r w:rsidRPr="009056E6">
        <w:rPr>
          <w:rFonts w:cstheme="minorHAnsi"/>
          <w:spacing w:val="-4"/>
        </w:rPr>
        <w:t xml:space="preserve"> </w:t>
      </w:r>
      <w:r w:rsidRPr="009056E6">
        <w:rPr>
          <w:rFonts w:cstheme="minorHAnsi"/>
        </w:rPr>
        <w:t>be</w:t>
      </w:r>
      <w:r w:rsidRPr="009056E6">
        <w:rPr>
          <w:rFonts w:cstheme="minorHAnsi"/>
          <w:spacing w:val="-1"/>
        </w:rPr>
        <w:t xml:space="preserve"> </w:t>
      </w:r>
      <w:r w:rsidRPr="009056E6">
        <w:rPr>
          <w:rFonts w:cstheme="minorHAnsi"/>
        </w:rPr>
        <w:t>ineligible</w:t>
      </w:r>
      <w:r w:rsidRPr="009056E6">
        <w:rPr>
          <w:rFonts w:cstheme="minorHAnsi"/>
          <w:spacing w:val="-3"/>
        </w:rPr>
        <w:t xml:space="preserve"> </w:t>
      </w:r>
      <w:r w:rsidRPr="009056E6">
        <w:rPr>
          <w:rFonts w:cstheme="minorHAnsi"/>
        </w:rPr>
        <w:t>for Step 2 Randomization.</w:t>
      </w:r>
    </w:p>
    <w:p w14:paraId="21AA4CBA" w14:textId="77777777" w:rsidR="00F175E3" w:rsidRPr="009056E6" w:rsidRDefault="00F175E3" w:rsidP="00EA623E">
      <w:pPr>
        <w:pStyle w:val="BodyText"/>
        <w:spacing w:before="118"/>
        <w:rPr>
          <w:rFonts w:asciiTheme="minorHAnsi" w:hAnsiTheme="minorHAnsi" w:cstheme="minorHAnsi"/>
          <w:sz w:val="22"/>
          <w:szCs w:val="22"/>
        </w:rPr>
      </w:pPr>
    </w:p>
    <w:p w14:paraId="1D4E37AA" w14:textId="0A0068DB" w:rsidR="00F175E3" w:rsidRPr="009056E6" w:rsidRDefault="00F175E3" w:rsidP="00EA623E">
      <w:pPr>
        <w:pStyle w:val="BodyText"/>
        <w:tabs>
          <w:tab w:val="left" w:pos="3956"/>
        </w:tabs>
        <w:ind w:left="2881" w:right="1260" w:hanging="720"/>
        <w:jc w:val="both"/>
        <w:rPr>
          <w:rFonts w:asciiTheme="minorHAnsi" w:hAnsiTheme="minorHAnsi" w:cstheme="minorHAnsi"/>
          <w:sz w:val="22"/>
          <w:szCs w:val="22"/>
        </w:rPr>
      </w:pPr>
      <w:bookmarkStart w:id="57" w:name="a.__If_response_assessment_by_central_re"/>
      <w:bookmarkEnd w:id="57"/>
      <w:r w:rsidRPr="009056E6">
        <w:rPr>
          <w:rFonts w:asciiTheme="minorHAnsi" w:hAnsiTheme="minorHAnsi" w:cstheme="minorHAnsi"/>
          <w:spacing w:val="-6"/>
          <w:sz w:val="22"/>
          <w:szCs w:val="22"/>
        </w:rPr>
        <w:t>a.</w:t>
      </w:r>
      <w:r w:rsidRPr="009056E6">
        <w:rPr>
          <w:rFonts w:asciiTheme="minorHAnsi" w:hAnsiTheme="minorHAnsi" w:cstheme="minorHAnsi"/>
          <w:sz w:val="22"/>
          <w:szCs w:val="22"/>
        </w:rPr>
        <w:tab/>
        <w:t>If response assessment by central review cannot be completed (I.e., poor quality of PET-CT scan, PET-CT performed out of window,</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etc.)</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this</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would</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be</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recorded</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as</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'inadequate</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assessment’ and patient would not be eligible for randomization.</w:t>
      </w:r>
    </w:p>
    <w:p w14:paraId="5CBA4228"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1" w:after="0" w:line="240" w:lineRule="auto"/>
        <w:ind w:left="2161" w:right="1260"/>
        <w:contextualSpacing w:val="0"/>
        <w:jc w:val="both"/>
        <w:rPr>
          <w:rFonts w:cstheme="minorHAnsi"/>
        </w:rPr>
      </w:pPr>
      <w:bookmarkStart w:id="58" w:name="5._Participants_must_not_have_received_r"/>
      <w:bookmarkEnd w:id="58"/>
      <w:r w:rsidRPr="009056E6">
        <w:rPr>
          <w:rFonts w:cstheme="minorHAnsi"/>
        </w:rPr>
        <w:lastRenderedPageBreak/>
        <w:t>Participants</w:t>
      </w:r>
      <w:r w:rsidRPr="009056E6">
        <w:rPr>
          <w:rFonts w:cstheme="minorHAnsi"/>
          <w:spacing w:val="-13"/>
        </w:rPr>
        <w:t xml:space="preserve"> </w:t>
      </w:r>
      <w:r w:rsidRPr="009056E6">
        <w:rPr>
          <w:rFonts w:cstheme="minorHAnsi"/>
        </w:rPr>
        <w:t>must</w:t>
      </w:r>
      <w:r w:rsidRPr="009056E6">
        <w:rPr>
          <w:rFonts w:cstheme="minorHAnsi"/>
          <w:spacing w:val="-13"/>
        </w:rPr>
        <w:t xml:space="preserve"> </w:t>
      </w:r>
      <w:r w:rsidRPr="009056E6">
        <w:rPr>
          <w:rFonts w:cstheme="minorHAnsi"/>
        </w:rPr>
        <w:t>not</w:t>
      </w:r>
      <w:r w:rsidRPr="009056E6">
        <w:rPr>
          <w:rFonts w:cstheme="minorHAnsi"/>
          <w:spacing w:val="-14"/>
        </w:rPr>
        <w:t xml:space="preserve"> </w:t>
      </w:r>
      <w:r w:rsidRPr="009056E6">
        <w:rPr>
          <w:rFonts w:cstheme="minorHAnsi"/>
        </w:rPr>
        <w:t>have</w:t>
      </w:r>
      <w:r w:rsidRPr="009056E6">
        <w:rPr>
          <w:rFonts w:cstheme="minorHAnsi"/>
          <w:spacing w:val="-13"/>
        </w:rPr>
        <w:t xml:space="preserve"> </w:t>
      </w:r>
      <w:r w:rsidRPr="009056E6">
        <w:rPr>
          <w:rFonts w:cstheme="minorHAnsi"/>
        </w:rPr>
        <w:t>received</w:t>
      </w:r>
      <w:r w:rsidRPr="009056E6">
        <w:rPr>
          <w:rFonts w:cstheme="minorHAnsi"/>
          <w:spacing w:val="-14"/>
        </w:rPr>
        <w:t xml:space="preserve"> </w:t>
      </w:r>
      <w:r w:rsidRPr="009056E6">
        <w:rPr>
          <w:rFonts w:cstheme="minorHAnsi"/>
        </w:rPr>
        <w:t>radiation</w:t>
      </w:r>
      <w:r w:rsidRPr="009056E6">
        <w:rPr>
          <w:rFonts w:cstheme="minorHAnsi"/>
          <w:spacing w:val="-14"/>
        </w:rPr>
        <w:t xml:space="preserve"> </w:t>
      </w:r>
      <w:r w:rsidRPr="009056E6">
        <w:rPr>
          <w:rFonts w:cstheme="minorHAnsi"/>
        </w:rPr>
        <w:t>or</w:t>
      </w:r>
      <w:r w:rsidRPr="009056E6">
        <w:rPr>
          <w:rFonts w:cstheme="minorHAnsi"/>
          <w:spacing w:val="-12"/>
        </w:rPr>
        <w:t xml:space="preserve"> </w:t>
      </w:r>
      <w:r w:rsidRPr="009056E6">
        <w:rPr>
          <w:rFonts w:cstheme="minorHAnsi"/>
        </w:rPr>
        <w:t>chemotherapy</w:t>
      </w:r>
      <w:r w:rsidRPr="009056E6">
        <w:rPr>
          <w:rFonts w:cstheme="minorHAnsi"/>
          <w:spacing w:val="-12"/>
        </w:rPr>
        <w:t xml:space="preserve"> </w:t>
      </w:r>
      <w:r w:rsidRPr="009056E6">
        <w:rPr>
          <w:rFonts w:cstheme="minorHAnsi"/>
        </w:rPr>
        <w:t>since</w:t>
      </w:r>
      <w:r w:rsidRPr="009056E6">
        <w:rPr>
          <w:rFonts w:cstheme="minorHAnsi"/>
          <w:spacing w:val="-6"/>
        </w:rPr>
        <w:t xml:space="preserve"> </w:t>
      </w:r>
      <w:r w:rsidRPr="009056E6">
        <w:rPr>
          <w:rFonts w:cstheme="minorHAnsi"/>
        </w:rPr>
        <w:t>CAR T-cell infusion and there must be no intention to send the participant for receipt of radiation therapy after randomization.</w:t>
      </w:r>
    </w:p>
    <w:p w14:paraId="7088EAB8" w14:textId="77777777" w:rsidR="00F175E3" w:rsidRPr="009056E6" w:rsidRDefault="00F175E3" w:rsidP="00EA623E">
      <w:pPr>
        <w:pStyle w:val="ListParagraph"/>
        <w:widowControl w:val="0"/>
        <w:numPr>
          <w:ilvl w:val="2"/>
          <w:numId w:val="22"/>
        </w:numPr>
        <w:tabs>
          <w:tab w:val="left" w:pos="2460"/>
        </w:tabs>
        <w:autoSpaceDE w:val="0"/>
        <w:autoSpaceDN w:val="0"/>
        <w:spacing w:before="219" w:after="0" w:line="240" w:lineRule="auto"/>
        <w:ind w:left="1440"/>
        <w:contextualSpacing w:val="0"/>
        <w:rPr>
          <w:rFonts w:cstheme="minorHAnsi"/>
        </w:rPr>
      </w:pPr>
      <w:bookmarkStart w:id="59" w:name="c._Clinical/Laboratory_Criteria"/>
      <w:bookmarkStart w:id="60" w:name="_bookmark35"/>
      <w:bookmarkEnd w:id="59"/>
      <w:bookmarkEnd w:id="60"/>
      <w:r w:rsidRPr="009056E6">
        <w:rPr>
          <w:rFonts w:cstheme="minorHAnsi"/>
          <w:spacing w:val="-2"/>
        </w:rPr>
        <w:t>Clinical/Laboratory</w:t>
      </w:r>
      <w:r w:rsidRPr="009056E6">
        <w:rPr>
          <w:rFonts w:cstheme="minorHAnsi"/>
          <w:spacing w:val="16"/>
        </w:rPr>
        <w:t xml:space="preserve"> </w:t>
      </w:r>
      <w:r w:rsidRPr="009056E6">
        <w:rPr>
          <w:rFonts w:cstheme="minorHAnsi"/>
          <w:spacing w:val="-2"/>
        </w:rPr>
        <w:t>Criteria</w:t>
      </w:r>
    </w:p>
    <w:p w14:paraId="4FA18E27" w14:textId="77777777" w:rsidR="00F175E3" w:rsidRPr="009056E6" w:rsidRDefault="00F175E3" w:rsidP="00EA623E">
      <w:pPr>
        <w:pStyle w:val="ListParagraph"/>
        <w:widowControl w:val="0"/>
        <w:numPr>
          <w:ilvl w:val="3"/>
          <w:numId w:val="22"/>
        </w:numPr>
        <w:tabs>
          <w:tab w:val="left" w:pos="3180"/>
        </w:tabs>
        <w:autoSpaceDE w:val="0"/>
        <w:autoSpaceDN w:val="0"/>
        <w:spacing w:before="219" w:after="0" w:line="240" w:lineRule="auto"/>
        <w:ind w:left="2160" w:hanging="720"/>
        <w:contextualSpacing w:val="0"/>
        <w:rPr>
          <w:rFonts w:cstheme="minorHAnsi"/>
        </w:rPr>
      </w:pPr>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3"/>
        </w:rPr>
        <w:t xml:space="preserve"> </w:t>
      </w:r>
      <w:r w:rsidRPr="009056E6">
        <w:rPr>
          <w:rFonts w:cstheme="minorHAnsi"/>
        </w:rPr>
        <w:t>have</w:t>
      </w:r>
      <w:r w:rsidRPr="009056E6">
        <w:rPr>
          <w:rFonts w:cstheme="minorHAnsi"/>
          <w:spacing w:val="-6"/>
        </w:rPr>
        <w:t xml:space="preserve"> </w:t>
      </w:r>
      <w:r w:rsidRPr="009056E6">
        <w:rPr>
          <w:rFonts w:cstheme="minorHAnsi"/>
        </w:rPr>
        <w:t>Zubrod</w:t>
      </w:r>
      <w:r w:rsidRPr="009056E6">
        <w:rPr>
          <w:rFonts w:cstheme="minorHAnsi"/>
          <w:spacing w:val="-6"/>
        </w:rPr>
        <w:t xml:space="preserve"> </w:t>
      </w:r>
      <w:r w:rsidRPr="009056E6">
        <w:rPr>
          <w:rFonts w:cstheme="minorHAnsi"/>
        </w:rPr>
        <w:t>PS</w:t>
      </w:r>
      <w:r w:rsidRPr="009056E6">
        <w:rPr>
          <w:rFonts w:cstheme="minorHAnsi"/>
          <w:spacing w:val="-5"/>
        </w:rPr>
        <w:t xml:space="preserve"> </w:t>
      </w:r>
      <w:r w:rsidRPr="009056E6">
        <w:rPr>
          <w:rFonts w:cstheme="minorHAnsi"/>
        </w:rPr>
        <w:t>of</w:t>
      </w:r>
      <w:r w:rsidRPr="009056E6">
        <w:rPr>
          <w:rFonts w:cstheme="minorHAnsi"/>
          <w:spacing w:val="-4"/>
        </w:rPr>
        <w:t xml:space="preserve"> </w:t>
      </w:r>
      <w:r w:rsidRPr="009056E6">
        <w:rPr>
          <w:rFonts w:cstheme="minorHAnsi"/>
        </w:rPr>
        <w:t>0,</w:t>
      </w:r>
      <w:r w:rsidRPr="009056E6">
        <w:rPr>
          <w:rFonts w:cstheme="minorHAnsi"/>
          <w:spacing w:val="-3"/>
        </w:rPr>
        <w:t xml:space="preserve"> </w:t>
      </w:r>
      <w:r w:rsidRPr="009056E6">
        <w:rPr>
          <w:rFonts w:cstheme="minorHAnsi"/>
        </w:rPr>
        <w:t>1,</w:t>
      </w:r>
      <w:r w:rsidRPr="009056E6">
        <w:rPr>
          <w:rFonts w:cstheme="minorHAnsi"/>
          <w:spacing w:val="-6"/>
        </w:rPr>
        <w:t xml:space="preserve"> </w:t>
      </w:r>
      <w:r w:rsidRPr="009056E6">
        <w:rPr>
          <w:rFonts w:cstheme="minorHAnsi"/>
        </w:rPr>
        <w:t>or</w:t>
      </w:r>
      <w:r w:rsidRPr="009056E6">
        <w:rPr>
          <w:rFonts w:cstheme="minorHAnsi"/>
          <w:spacing w:val="-2"/>
        </w:rPr>
        <w:t xml:space="preserve"> </w:t>
      </w:r>
      <w:r w:rsidRPr="009056E6">
        <w:rPr>
          <w:rFonts w:cstheme="minorHAnsi"/>
          <w:spacing w:val="-10"/>
        </w:rPr>
        <w:t>2</w:t>
      </w:r>
    </w:p>
    <w:p w14:paraId="03D74B02"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1" w:after="0" w:line="240" w:lineRule="auto"/>
        <w:ind w:left="2161" w:right="1257"/>
        <w:contextualSpacing w:val="0"/>
        <w:jc w:val="both"/>
        <w:rPr>
          <w:rFonts w:cstheme="minorHAnsi"/>
        </w:rPr>
      </w:pPr>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6"/>
        </w:rPr>
        <w:t xml:space="preserve"> </w:t>
      </w:r>
      <w:r w:rsidRPr="009056E6">
        <w:rPr>
          <w:rFonts w:cstheme="minorHAnsi"/>
        </w:rPr>
        <w:t>have</w:t>
      </w:r>
      <w:r w:rsidRPr="009056E6">
        <w:rPr>
          <w:rFonts w:cstheme="minorHAnsi"/>
          <w:spacing w:val="-6"/>
        </w:rPr>
        <w:t xml:space="preserve"> </w:t>
      </w:r>
      <w:r w:rsidRPr="009056E6">
        <w:rPr>
          <w:rFonts w:cstheme="minorHAnsi"/>
        </w:rPr>
        <w:t>adequate</w:t>
      </w:r>
      <w:r w:rsidRPr="009056E6">
        <w:rPr>
          <w:rFonts w:cstheme="minorHAnsi"/>
          <w:spacing w:val="-6"/>
        </w:rPr>
        <w:t xml:space="preserve"> </w:t>
      </w:r>
      <w:r w:rsidRPr="009056E6">
        <w:rPr>
          <w:rFonts w:cstheme="minorHAnsi"/>
        </w:rPr>
        <w:t>bone</w:t>
      </w:r>
      <w:r w:rsidRPr="009056E6">
        <w:rPr>
          <w:rFonts w:cstheme="minorHAnsi"/>
          <w:spacing w:val="-6"/>
        </w:rPr>
        <w:t xml:space="preserve"> </w:t>
      </w:r>
      <w:r w:rsidRPr="009056E6">
        <w:rPr>
          <w:rFonts w:cstheme="minorHAnsi"/>
        </w:rPr>
        <w:t>marrow</w:t>
      </w:r>
      <w:r w:rsidRPr="009056E6">
        <w:rPr>
          <w:rFonts w:cstheme="minorHAnsi"/>
          <w:spacing w:val="-6"/>
        </w:rPr>
        <w:t xml:space="preserve"> </w:t>
      </w:r>
      <w:r w:rsidRPr="009056E6">
        <w:rPr>
          <w:rFonts w:cstheme="minorHAnsi"/>
        </w:rPr>
        <w:t>within</w:t>
      </w:r>
      <w:r w:rsidRPr="009056E6">
        <w:rPr>
          <w:rFonts w:cstheme="minorHAnsi"/>
          <w:spacing w:val="-6"/>
        </w:rPr>
        <w:t xml:space="preserve"> </w:t>
      </w:r>
      <w:r w:rsidRPr="009056E6">
        <w:rPr>
          <w:rFonts w:cstheme="minorHAnsi"/>
        </w:rPr>
        <w:t>7</w:t>
      </w:r>
      <w:r w:rsidRPr="009056E6">
        <w:rPr>
          <w:rFonts w:cstheme="minorHAnsi"/>
          <w:spacing w:val="-4"/>
        </w:rPr>
        <w:t xml:space="preserve"> </w:t>
      </w:r>
      <w:r w:rsidRPr="009056E6">
        <w:rPr>
          <w:rFonts w:cstheme="minorHAnsi"/>
        </w:rPr>
        <w:t>days</w:t>
      </w:r>
      <w:r w:rsidRPr="009056E6">
        <w:rPr>
          <w:rFonts w:cstheme="minorHAnsi"/>
          <w:spacing w:val="-5"/>
        </w:rPr>
        <w:t xml:space="preserve"> </w:t>
      </w:r>
      <w:r w:rsidRPr="009056E6">
        <w:rPr>
          <w:rFonts w:cstheme="minorHAnsi"/>
        </w:rPr>
        <w:t>prior</w:t>
      </w:r>
      <w:r w:rsidRPr="009056E6">
        <w:rPr>
          <w:rFonts w:cstheme="minorHAnsi"/>
          <w:spacing w:val="-6"/>
        </w:rPr>
        <w:t xml:space="preserve"> </w:t>
      </w:r>
      <w:r w:rsidRPr="009056E6">
        <w:rPr>
          <w:rFonts w:cstheme="minorHAnsi"/>
        </w:rPr>
        <w:t>to</w:t>
      </w:r>
      <w:r w:rsidRPr="009056E6">
        <w:rPr>
          <w:rFonts w:cstheme="minorHAnsi"/>
          <w:spacing w:val="-2"/>
        </w:rPr>
        <w:t xml:space="preserve"> </w:t>
      </w:r>
      <w:r w:rsidRPr="009056E6">
        <w:rPr>
          <w:rFonts w:cstheme="minorHAnsi"/>
        </w:rPr>
        <w:t>Step 2 Randomization evidenced by the following:</w:t>
      </w:r>
    </w:p>
    <w:p w14:paraId="75654139" w14:textId="77777777" w:rsidR="00F175E3" w:rsidRPr="009056E6" w:rsidRDefault="00F175E3" w:rsidP="00EA623E">
      <w:pPr>
        <w:pStyle w:val="BodyText"/>
        <w:rPr>
          <w:rFonts w:asciiTheme="minorHAnsi" w:hAnsiTheme="minorHAnsi" w:cstheme="minorHAnsi"/>
          <w:sz w:val="22"/>
          <w:szCs w:val="22"/>
        </w:rPr>
      </w:pPr>
    </w:p>
    <w:p w14:paraId="48841C12" w14:textId="4CC359EC" w:rsidR="00F175E3" w:rsidRPr="009056E6" w:rsidRDefault="00F175E3" w:rsidP="00EA623E">
      <w:pPr>
        <w:pStyle w:val="ListParagraph"/>
        <w:widowControl w:val="0"/>
        <w:numPr>
          <w:ilvl w:val="0"/>
          <w:numId w:val="24"/>
        </w:numPr>
        <w:tabs>
          <w:tab w:val="left" w:pos="3901"/>
          <w:tab w:val="left" w:pos="3956"/>
        </w:tabs>
        <w:autoSpaceDE w:val="0"/>
        <w:autoSpaceDN w:val="0"/>
        <w:spacing w:after="0" w:line="240" w:lineRule="auto"/>
        <w:ind w:left="2881" w:right="1258" w:hanging="720"/>
        <w:contextualSpacing w:val="0"/>
        <w:jc w:val="both"/>
        <w:rPr>
          <w:rFonts w:cstheme="minorHAnsi"/>
        </w:rPr>
      </w:pPr>
      <w:r w:rsidRPr="009056E6">
        <w:rPr>
          <w:rFonts w:cstheme="minorHAnsi"/>
        </w:rPr>
        <w:t>ANC ≥ 1.0 x 10</w:t>
      </w:r>
      <w:r w:rsidRPr="009056E6">
        <w:rPr>
          <w:rFonts w:cstheme="minorHAnsi"/>
          <w:position w:val="6"/>
        </w:rPr>
        <w:t>3</w:t>
      </w:r>
      <w:r w:rsidRPr="009056E6">
        <w:rPr>
          <w:rFonts w:cstheme="minorHAnsi"/>
        </w:rPr>
        <w:t>/uL and participants must not have received myeloid</w:t>
      </w:r>
      <w:r w:rsidRPr="009056E6">
        <w:rPr>
          <w:rFonts w:cstheme="minorHAnsi"/>
          <w:spacing w:val="-10"/>
        </w:rPr>
        <w:t xml:space="preserve"> </w:t>
      </w:r>
      <w:r w:rsidRPr="009056E6">
        <w:rPr>
          <w:rFonts w:cstheme="minorHAnsi"/>
        </w:rPr>
        <w:t>growth</w:t>
      </w:r>
      <w:r w:rsidRPr="009056E6">
        <w:rPr>
          <w:rFonts w:cstheme="minorHAnsi"/>
          <w:spacing w:val="-10"/>
        </w:rPr>
        <w:t xml:space="preserve"> </w:t>
      </w:r>
      <w:r w:rsidRPr="009056E6">
        <w:rPr>
          <w:rFonts w:cstheme="minorHAnsi"/>
        </w:rPr>
        <w:t>factor</w:t>
      </w:r>
      <w:r w:rsidRPr="009056E6">
        <w:rPr>
          <w:rFonts w:cstheme="minorHAnsi"/>
          <w:spacing w:val="-11"/>
        </w:rPr>
        <w:t xml:space="preserve"> </w:t>
      </w:r>
      <w:r w:rsidRPr="009056E6">
        <w:rPr>
          <w:rFonts w:cstheme="minorHAnsi"/>
        </w:rPr>
        <w:t>within</w:t>
      </w:r>
      <w:r w:rsidRPr="009056E6">
        <w:rPr>
          <w:rFonts w:cstheme="minorHAnsi"/>
          <w:spacing w:val="-10"/>
        </w:rPr>
        <w:t xml:space="preserve"> </w:t>
      </w:r>
      <w:r w:rsidRPr="009056E6">
        <w:rPr>
          <w:rFonts w:cstheme="minorHAnsi"/>
        </w:rPr>
        <w:t>72</w:t>
      </w:r>
      <w:r w:rsidRPr="009056E6">
        <w:rPr>
          <w:rFonts w:cstheme="minorHAnsi"/>
          <w:spacing w:val="-12"/>
        </w:rPr>
        <w:t xml:space="preserve"> </w:t>
      </w:r>
      <w:r w:rsidRPr="009056E6">
        <w:rPr>
          <w:rFonts w:cstheme="minorHAnsi"/>
        </w:rPr>
        <w:t>hours</w:t>
      </w:r>
      <w:r w:rsidRPr="009056E6">
        <w:rPr>
          <w:rFonts w:cstheme="minorHAnsi"/>
          <w:spacing w:val="-11"/>
        </w:rPr>
        <w:t xml:space="preserve"> </w:t>
      </w:r>
      <w:r w:rsidRPr="009056E6">
        <w:rPr>
          <w:rFonts w:cstheme="minorHAnsi"/>
        </w:rPr>
        <w:t>prior</w:t>
      </w:r>
      <w:r w:rsidRPr="009056E6">
        <w:rPr>
          <w:rFonts w:cstheme="minorHAnsi"/>
          <w:spacing w:val="-10"/>
        </w:rPr>
        <w:t xml:space="preserve"> </w:t>
      </w:r>
      <w:r w:rsidRPr="009056E6">
        <w:rPr>
          <w:rFonts w:cstheme="minorHAnsi"/>
        </w:rPr>
        <w:t>to</w:t>
      </w:r>
      <w:r w:rsidRPr="009056E6">
        <w:rPr>
          <w:rFonts w:cstheme="minorHAnsi"/>
          <w:spacing w:val="-9"/>
        </w:rPr>
        <w:t xml:space="preserve"> </w:t>
      </w:r>
      <w:r w:rsidRPr="009056E6">
        <w:rPr>
          <w:rFonts w:cstheme="minorHAnsi"/>
        </w:rPr>
        <w:t>this</w:t>
      </w:r>
      <w:r w:rsidRPr="009056E6">
        <w:rPr>
          <w:rFonts w:cstheme="minorHAnsi"/>
          <w:spacing w:val="-10"/>
        </w:rPr>
        <w:t xml:space="preserve"> </w:t>
      </w:r>
      <w:r w:rsidRPr="009056E6">
        <w:rPr>
          <w:rFonts w:cstheme="minorHAnsi"/>
        </w:rPr>
        <w:t>lab</w:t>
      </w:r>
      <w:r w:rsidRPr="009056E6">
        <w:rPr>
          <w:rFonts w:cstheme="minorHAnsi"/>
          <w:spacing w:val="-12"/>
        </w:rPr>
        <w:t xml:space="preserve"> </w:t>
      </w:r>
      <w:r w:rsidRPr="009056E6">
        <w:rPr>
          <w:rFonts w:cstheme="minorHAnsi"/>
        </w:rPr>
        <w:t>being</w:t>
      </w:r>
      <w:r w:rsidRPr="009056E6">
        <w:rPr>
          <w:rFonts w:cstheme="minorHAnsi"/>
          <w:spacing w:val="-10"/>
        </w:rPr>
        <w:t xml:space="preserve"> </w:t>
      </w:r>
      <w:r w:rsidRPr="009056E6">
        <w:rPr>
          <w:rFonts w:cstheme="minorHAnsi"/>
          <w:spacing w:val="-2"/>
        </w:rPr>
        <w:t>drawn</w:t>
      </w:r>
    </w:p>
    <w:p w14:paraId="0F35BBD4" w14:textId="77777777" w:rsidR="00F175E3" w:rsidRPr="009056E6" w:rsidRDefault="00F175E3" w:rsidP="00EA623E">
      <w:pPr>
        <w:pStyle w:val="BodyText"/>
        <w:spacing w:before="1"/>
        <w:rPr>
          <w:rFonts w:asciiTheme="minorHAnsi" w:hAnsiTheme="minorHAnsi" w:cstheme="minorHAnsi"/>
          <w:sz w:val="22"/>
          <w:szCs w:val="22"/>
        </w:rPr>
      </w:pPr>
    </w:p>
    <w:p w14:paraId="1B736CF7" w14:textId="77777777" w:rsidR="00F175E3" w:rsidRPr="009056E6" w:rsidRDefault="00F175E3" w:rsidP="00EA623E">
      <w:pPr>
        <w:pStyle w:val="ListParagraph"/>
        <w:widowControl w:val="0"/>
        <w:numPr>
          <w:ilvl w:val="0"/>
          <w:numId w:val="24"/>
        </w:numPr>
        <w:tabs>
          <w:tab w:val="left" w:pos="3899"/>
          <w:tab w:val="left" w:pos="3901"/>
        </w:tabs>
        <w:autoSpaceDE w:val="0"/>
        <w:autoSpaceDN w:val="0"/>
        <w:spacing w:after="0" w:line="240" w:lineRule="auto"/>
        <w:ind w:left="2881" w:right="1262" w:hanging="720"/>
        <w:contextualSpacing w:val="0"/>
        <w:jc w:val="both"/>
        <w:rPr>
          <w:rFonts w:cstheme="minorHAnsi"/>
        </w:rPr>
      </w:pPr>
      <w:r w:rsidRPr="009056E6">
        <w:rPr>
          <w:rFonts w:cstheme="minorHAnsi"/>
        </w:rPr>
        <w:t>platelets ≥ 75 x 10</w:t>
      </w:r>
      <w:r w:rsidRPr="009056E6">
        <w:rPr>
          <w:rFonts w:cstheme="minorHAnsi"/>
          <w:position w:val="6"/>
        </w:rPr>
        <w:t>3</w:t>
      </w:r>
      <w:r w:rsidRPr="009056E6">
        <w:rPr>
          <w:rFonts w:cstheme="minorHAnsi"/>
        </w:rPr>
        <w:t>/uL and participants must not have received platelet transfusion within 72 hours prior to this lab being drawn</w:t>
      </w:r>
    </w:p>
    <w:p w14:paraId="3627F501"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9" w:after="0" w:line="240" w:lineRule="auto"/>
        <w:ind w:left="2161" w:right="1262"/>
        <w:contextualSpacing w:val="0"/>
        <w:jc w:val="both"/>
        <w:rPr>
          <w:rFonts w:cstheme="minorHAnsi"/>
        </w:rPr>
      </w:pPr>
      <w:r w:rsidRPr="009056E6">
        <w:rPr>
          <w:rFonts w:cstheme="minorHAnsi"/>
        </w:rPr>
        <w:t>Participants must have adequate hepatic function, within 7 days prior to Step 2 Randomization evidenced by the following</w:t>
      </w:r>
    </w:p>
    <w:p w14:paraId="35EF06D3" w14:textId="77777777" w:rsidR="00F175E3" w:rsidRPr="009056E6" w:rsidRDefault="00F175E3" w:rsidP="00EA623E">
      <w:pPr>
        <w:pStyle w:val="BodyText"/>
        <w:spacing w:before="1"/>
        <w:rPr>
          <w:rFonts w:asciiTheme="minorHAnsi" w:hAnsiTheme="minorHAnsi" w:cstheme="minorHAnsi"/>
          <w:sz w:val="22"/>
          <w:szCs w:val="22"/>
        </w:rPr>
      </w:pPr>
    </w:p>
    <w:p w14:paraId="2DE58FDD" w14:textId="77777777" w:rsidR="00F175E3" w:rsidRPr="009056E6" w:rsidRDefault="00F175E3" w:rsidP="00EA623E">
      <w:pPr>
        <w:pStyle w:val="ListParagraph"/>
        <w:widowControl w:val="0"/>
        <w:numPr>
          <w:ilvl w:val="0"/>
          <w:numId w:val="23"/>
        </w:numPr>
        <w:tabs>
          <w:tab w:val="left" w:pos="3900"/>
        </w:tabs>
        <w:autoSpaceDE w:val="0"/>
        <w:autoSpaceDN w:val="0"/>
        <w:spacing w:after="0" w:line="240" w:lineRule="auto"/>
        <w:ind w:left="2880" w:hanging="719"/>
        <w:contextualSpacing w:val="0"/>
        <w:rPr>
          <w:rFonts w:cstheme="minorHAnsi"/>
        </w:rPr>
      </w:pPr>
      <w:r w:rsidRPr="009056E6">
        <w:rPr>
          <w:rFonts w:cstheme="minorHAnsi"/>
        </w:rPr>
        <w:t>Total</w:t>
      </w:r>
      <w:r w:rsidRPr="009056E6">
        <w:rPr>
          <w:rFonts w:cstheme="minorHAnsi"/>
          <w:spacing w:val="-6"/>
        </w:rPr>
        <w:t xml:space="preserve"> </w:t>
      </w:r>
      <w:r w:rsidRPr="009056E6">
        <w:rPr>
          <w:rFonts w:cstheme="minorHAnsi"/>
        </w:rPr>
        <w:t>bilirubin</w:t>
      </w:r>
      <w:r w:rsidRPr="009056E6">
        <w:rPr>
          <w:rFonts w:cstheme="minorHAnsi"/>
          <w:spacing w:val="-6"/>
        </w:rPr>
        <w:t xml:space="preserve"> </w:t>
      </w:r>
      <w:r w:rsidRPr="009056E6">
        <w:rPr>
          <w:rFonts w:cstheme="minorHAnsi"/>
        </w:rPr>
        <w:t>≤</w:t>
      </w:r>
      <w:r w:rsidRPr="009056E6">
        <w:rPr>
          <w:rFonts w:cstheme="minorHAnsi"/>
          <w:spacing w:val="-5"/>
        </w:rPr>
        <w:t xml:space="preserve"> </w:t>
      </w:r>
      <w:r w:rsidRPr="009056E6">
        <w:rPr>
          <w:rFonts w:cstheme="minorHAnsi"/>
        </w:rPr>
        <w:t>1.5</w:t>
      </w:r>
      <w:r w:rsidRPr="009056E6">
        <w:rPr>
          <w:rFonts w:cstheme="minorHAnsi"/>
          <w:spacing w:val="-7"/>
        </w:rPr>
        <w:t xml:space="preserve"> </w:t>
      </w:r>
      <w:r w:rsidRPr="009056E6">
        <w:rPr>
          <w:rFonts w:cstheme="minorHAnsi"/>
        </w:rPr>
        <w:t>x</w:t>
      </w:r>
      <w:r w:rsidRPr="009056E6">
        <w:rPr>
          <w:rFonts w:cstheme="minorHAnsi"/>
          <w:spacing w:val="-6"/>
        </w:rPr>
        <w:t xml:space="preserve"> </w:t>
      </w:r>
      <w:r w:rsidRPr="009056E6">
        <w:rPr>
          <w:rFonts w:cstheme="minorHAnsi"/>
        </w:rPr>
        <w:t>institutional</w:t>
      </w:r>
      <w:r w:rsidRPr="009056E6">
        <w:rPr>
          <w:rFonts w:cstheme="minorHAnsi"/>
          <w:spacing w:val="-6"/>
        </w:rPr>
        <w:t xml:space="preserve"> </w:t>
      </w:r>
      <w:r w:rsidRPr="009056E6">
        <w:rPr>
          <w:rFonts w:cstheme="minorHAnsi"/>
        </w:rPr>
        <w:t>ULN,</w:t>
      </w:r>
      <w:r w:rsidRPr="009056E6">
        <w:rPr>
          <w:rFonts w:cstheme="minorHAnsi"/>
          <w:spacing w:val="-5"/>
        </w:rPr>
        <w:t xml:space="preserve"> and</w:t>
      </w:r>
    </w:p>
    <w:p w14:paraId="5ACCE880" w14:textId="77777777" w:rsidR="00F175E3" w:rsidRPr="009056E6" w:rsidRDefault="00F175E3" w:rsidP="00EA623E">
      <w:pPr>
        <w:pStyle w:val="BodyText"/>
        <w:spacing w:before="1"/>
        <w:ind w:left="2972" w:right="1258" w:hanging="92"/>
        <w:rPr>
          <w:rFonts w:asciiTheme="minorHAnsi" w:hAnsiTheme="minorHAnsi" w:cstheme="minorHAnsi"/>
          <w:sz w:val="22"/>
          <w:szCs w:val="22"/>
        </w:rPr>
      </w:pPr>
      <w:r w:rsidRPr="009056E6">
        <w:rPr>
          <w:rFonts w:asciiTheme="minorHAnsi" w:hAnsiTheme="minorHAnsi" w:cstheme="minorHAnsi"/>
          <w:sz w:val="22"/>
          <w:szCs w:val="22"/>
        </w:rPr>
        <w:t>*Unless</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due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Gilbert’s</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disease</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or</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lymphomatous</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involvement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 xml:space="preserve">of </w:t>
      </w:r>
      <w:r w:rsidRPr="009056E6">
        <w:rPr>
          <w:rFonts w:asciiTheme="minorHAnsi" w:hAnsiTheme="minorHAnsi" w:cstheme="minorHAnsi"/>
          <w:spacing w:val="-2"/>
          <w:sz w:val="22"/>
          <w:szCs w:val="22"/>
        </w:rPr>
        <w:t>liver</w:t>
      </w:r>
    </w:p>
    <w:p w14:paraId="020060D4" w14:textId="77777777" w:rsidR="00F175E3" w:rsidRPr="009056E6" w:rsidRDefault="00F175E3" w:rsidP="00EA623E">
      <w:pPr>
        <w:pStyle w:val="ListParagraph"/>
        <w:widowControl w:val="0"/>
        <w:numPr>
          <w:ilvl w:val="0"/>
          <w:numId w:val="23"/>
        </w:numPr>
        <w:tabs>
          <w:tab w:val="left" w:pos="3900"/>
        </w:tabs>
        <w:autoSpaceDE w:val="0"/>
        <w:autoSpaceDN w:val="0"/>
        <w:spacing w:before="219" w:after="0" w:line="240" w:lineRule="auto"/>
        <w:ind w:left="2880" w:hanging="719"/>
        <w:contextualSpacing w:val="0"/>
        <w:rPr>
          <w:rFonts w:cstheme="minorHAnsi"/>
        </w:rPr>
      </w:pPr>
      <w:r w:rsidRPr="009056E6">
        <w:rPr>
          <w:rFonts w:cstheme="minorHAnsi"/>
        </w:rPr>
        <w:t>AST</w:t>
      </w:r>
      <w:r w:rsidRPr="009056E6">
        <w:rPr>
          <w:rFonts w:cstheme="minorHAnsi"/>
          <w:spacing w:val="-3"/>
        </w:rPr>
        <w:t xml:space="preserve"> </w:t>
      </w:r>
      <w:r w:rsidRPr="009056E6">
        <w:rPr>
          <w:rFonts w:cstheme="minorHAnsi"/>
        </w:rPr>
        <w:t>and</w:t>
      </w:r>
      <w:r w:rsidRPr="009056E6">
        <w:rPr>
          <w:rFonts w:cstheme="minorHAnsi"/>
          <w:spacing w:val="-4"/>
        </w:rPr>
        <w:t xml:space="preserve"> </w:t>
      </w:r>
      <w:r w:rsidRPr="009056E6">
        <w:rPr>
          <w:rFonts w:cstheme="minorHAnsi"/>
        </w:rPr>
        <w:t>ALT</w:t>
      </w:r>
      <w:r w:rsidRPr="009056E6">
        <w:rPr>
          <w:rFonts w:cstheme="minorHAnsi"/>
          <w:spacing w:val="-6"/>
        </w:rPr>
        <w:t xml:space="preserve"> </w:t>
      </w:r>
      <w:r w:rsidRPr="009056E6">
        <w:rPr>
          <w:rFonts w:cstheme="minorHAnsi"/>
        </w:rPr>
        <w:t>≤</w:t>
      </w:r>
      <w:r w:rsidRPr="009056E6">
        <w:rPr>
          <w:rFonts w:cstheme="minorHAnsi"/>
          <w:spacing w:val="-3"/>
        </w:rPr>
        <w:t xml:space="preserve"> </w:t>
      </w:r>
      <w:r w:rsidRPr="009056E6">
        <w:rPr>
          <w:rFonts w:cstheme="minorHAnsi"/>
        </w:rPr>
        <w:t>3</w:t>
      </w:r>
      <w:r w:rsidRPr="009056E6">
        <w:rPr>
          <w:rFonts w:cstheme="minorHAnsi"/>
          <w:spacing w:val="-5"/>
        </w:rPr>
        <w:t xml:space="preserve"> </w:t>
      </w:r>
      <w:r w:rsidRPr="009056E6">
        <w:rPr>
          <w:rFonts w:cstheme="minorHAnsi"/>
        </w:rPr>
        <w:t>x</w:t>
      </w:r>
      <w:r w:rsidRPr="009056E6">
        <w:rPr>
          <w:rFonts w:cstheme="minorHAnsi"/>
          <w:spacing w:val="-4"/>
        </w:rPr>
        <w:t xml:space="preserve"> </w:t>
      </w:r>
      <w:r w:rsidRPr="009056E6">
        <w:rPr>
          <w:rFonts w:cstheme="minorHAnsi"/>
        </w:rPr>
        <w:t>institutional</w:t>
      </w:r>
      <w:r w:rsidRPr="009056E6">
        <w:rPr>
          <w:rFonts w:cstheme="minorHAnsi"/>
          <w:spacing w:val="-6"/>
        </w:rPr>
        <w:t xml:space="preserve"> </w:t>
      </w:r>
      <w:r w:rsidRPr="009056E6">
        <w:rPr>
          <w:rFonts w:cstheme="minorHAnsi"/>
          <w:spacing w:val="-5"/>
        </w:rPr>
        <w:t>ULN</w:t>
      </w:r>
    </w:p>
    <w:p w14:paraId="638F4ED3" w14:textId="77777777" w:rsidR="00F175E3" w:rsidRPr="009056E6" w:rsidRDefault="00F175E3" w:rsidP="00EA623E">
      <w:pPr>
        <w:pStyle w:val="BodyText"/>
        <w:spacing w:before="1"/>
        <w:rPr>
          <w:rFonts w:asciiTheme="minorHAnsi" w:hAnsiTheme="minorHAnsi" w:cstheme="minorHAnsi"/>
          <w:sz w:val="22"/>
          <w:szCs w:val="22"/>
        </w:rPr>
      </w:pPr>
    </w:p>
    <w:p w14:paraId="0BCFDC22"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after="0" w:line="240" w:lineRule="auto"/>
        <w:ind w:left="2161" w:right="1258"/>
        <w:contextualSpacing w:val="0"/>
        <w:jc w:val="both"/>
        <w:rPr>
          <w:rFonts w:cstheme="minorHAnsi"/>
        </w:rPr>
      </w:pPr>
      <w:r w:rsidRPr="009056E6">
        <w:rPr>
          <w:rFonts w:cstheme="minorHAnsi"/>
        </w:rPr>
        <w:t>Participants</w:t>
      </w:r>
      <w:r w:rsidRPr="009056E6">
        <w:rPr>
          <w:rFonts w:cstheme="minorHAnsi"/>
          <w:spacing w:val="-9"/>
        </w:rPr>
        <w:t xml:space="preserve"> </w:t>
      </w:r>
      <w:r w:rsidRPr="009056E6">
        <w:rPr>
          <w:rFonts w:cstheme="minorHAnsi"/>
        </w:rPr>
        <w:t>must</w:t>
      </w:r>
      <w:r w:rsidRPr="009056E6">
        <w:rPr>
          <w:rFonts w:cstheme="minorHAnsi"/>
          <w:spacing w:val="-10"/>
        </w:rPr>
        <w:t xml:space="preserve"> </w:t>
      </w:r>
      <w:r w:rsidRPr="009056E6">
        <w:rPr>
          <w:rFonts w:cstheme="minorHAnsi"/>
        </w:rPr>
        <w:t>have</w:t>
      </w:r>
      <w:r w:rsidRPr="009056E6">
        <w:rPr>
          <w:rFonts w:cstheme="minorHAnsi"/>
          <w:spacing w:val="-10"/>
        </w:rPr>
        <w:t xml:space="preserve"> </w:t>
      </w:r>
      <w:r w:rsidRPr="009056E6">
        <w:rPr>
          <w:rFonts w:cstheme="minorHAnsi"/>
        </w:rPr>
        <w:t>adequate</w:t>
      </w:r>
      <w:r w:rsidRPr="009056E6">
        <w:rPr>
          <w:rFonts w:cstheme="minorHAnsi"/>
          <w:spacing w:val="-10"/>
        </w:rPr>
        <w:t xml:space="preserve"> </w:t>
      </w:r>
      <w:r w:rsidRPr="009056E6">
        <w:rPr>
          <w:rFonts w:cstheme="minorHAnsi"/>
        </w:rPr>
        <w:t>renal</w:t>
      </w:r>
      <w:r w:rsidRPr="009056E6">
        <w:rPr>
          <w:rFonts w:cstheme="minorHAnsi"/>
          <w:spacing w:val="-9"/>
        </w:rPr>
        <w:t xml:space="preserve"> </w:t>
      </w:r>
      <w:r w:rsidRPr="009056E6">
        <w:rPr>
          <w:rFonts w:cstheme="minorHAnsi"/>
        </w:rPr>
        <w:t>function</w:t>
      </w:r>
      <w:r w:rsidRPr="009056E6">
        <w:rPr>
          <w:rFonts w:cstheme="minorHAnsi"/>
          <w:spacing w:val="-10"/>
        </w:rPr>
        <w:t xml:space="preserve"> </w:t>
      </w:r>
      <w:r w:rsidRPr="009056E6">
        <w:rPr>
          <w:rFonts w:cstheme="minorHAnsi"/>
        </w:rPr>
        <w:t>within</w:t>
      </w:r>
      <w:r w:rsidRPr="009056E6">
        <w:rPr>
          <w:rFonts w:cstheme="minorHAnsi"/>
          <w:spacing w:val="-8"/>
        </w:rPr>
        <w:t xml:space="preserve"> </w:t>
      </w:r>
      <w:r w:rsidRPr="009056E6">
        <w:rPr>
          <w:rFonts w:cstheme="minorHAnsi"/>
        </w:rPr>
        <w:t>7</w:t>
      </w:r>
      <w:r w:rsidRPr="009056E6">
        <w:rPr>
          <w:rFonts w:cstheme="minorHAnsi"/>
          <w:spacing w:val="-10"/>
        </w:rPr>
        <w:t xml:space="preserve"> </w:t>
      </w:r>
      <w:r w:rsidRPr="009056E6">
        <w:rPr>
          <w:rFonts w:cstheme="minorHAnsi"/>
        </w:rPr>
        <w:t>days</w:t>
      </w:r>
      <w:r w:rsidRPr="009056E6">
        <w:rPr>
          <w:rFonts w:cstheme="minorHAnsi"/>
          <w:spacing w:val="-6"/>
        </w:rPr>
        <w:t xml:space="preserve"> </w:t>
      </w:r>
      <w:r w:rsidRPr="009056E6">
        <w:rPr>
          <w:rFonts w:cstheme="minorHAnsi"/>
        </w:rPr>
        <w:t>prior</w:t>
      </w:r>
      <w:r w:rsidRPr="009056E6">
        <w:rPr>
          <w:rFonts w:cstheme="minorHAnsi"/>
          <w:spacing w:val="-7"/>
        </w:rPr>
        <w:t xml:space="preserve"> </w:t>
      </w:r>
      <w:r w:rsidRPr="009056E6">
        <w:rPr>
          <w:rFonts w:cstheme="minorHAnsi"/>
        </w:rPr>
        <w:t>to</w:t>
      </w:r>
      <w:r w:rsidRPr="009056E6">
        <w:rPr>
          <w:rFonts w:cstheme="minorHAnsi"/>
          <w:spacing w:val="-2"/>
        </w:rPr>
        <w:t xml:space="preserve"> </w:t>
      </w:r>
      <w:r w:rsidRPr="009056E6">
        <w:rPr>
          <w:rFonts w:cstheme="minorHAnsi"/>
        </w:rPr>
        <w:t>Step 2 Randomization as evidence by below:</w:t>
      </w:r>
    </w:p>
    <w:p w14:paraId="403CC8E9" w14:textId="77777777" w:rsidR="00F175E3" w:rsidRPr="009056E6" w:rsidRDefault="00F175E3" w:rsidP="00EA623E">
      <w:pPr>
        <w:pStyle w:val="BodyText"/>
        <w:spacing w:before="229"/>
        <w:ind w:left="2881" w:right="1258" w:hanging="720"/>
        <w:jc w:val="both"/>
        <w:rPr>
          <w:rFonts w:asciiTheme="minorHAnsi" w:hAnsiTheme="minorHAnsi" w:cstheme="minorHAnsi"/>
          <w:sz w:val="22"/>
          <w:szCs w:val="22"/>
        </w:rPr>
      </w:pPr>
      <w:r w:rsidRPr="009056E6">
        <w:rPr>
          <w:rFonts w:asciiTheme="minorHAnsi" w:hAnsiTheme="minorHAnsi" w:cstheme="minorHAnsi"/>
          <w:sz w:val="22"/>
          <w:szCs w:val="22"/>
        </w:rPr>
        <w:t>a.</w:t>
      </w:r>
      <w:r w:rsidRPr="009056E6">
        <w:rPr>
          <w:rFonts w:asciiTheme="minorHAnsi" w:hAnsiTheme="minorHAnsi" w:cstheme="minorHAnsi"/>
          <w:spacing w:val="80"/>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clearance</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 40 mL/min, as estimated by the</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Cockcroft and Gault formula. The creatinine value used in the calculation must have been obtained within 7 days prior to Step 2 Randomization.</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Estimated</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clearance</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is</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based</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on</w:t>
      </w:r>
      <w:r w:rsidRPr="009056E6">
        <w:rPr>
          <w:rFonts w:asciiTheme="minorHAnsi" w:hAnsiTheme="minorHAnsi" w:cstheme="minorHAnsi"/>
          <w:spacing w:val="-14"/>
          <w:sz w:val="22"/>
          <w:szCs w:val="22"/>
        </w:rPr>
        <w:t xml:space="preserve"> </w:t>
      </w:r>
      <w:r w:rsidRPr="009056E6">
        <w:rPr>
          <w:rFonts w:asciiTheme="minorHAnsi" w:hAnsiTheme="minorHAnsi" w:cstheme="minorHAnsi"/>
          <w:sz w:val="22"/>
          <w:szCs w:val="22"/>
        </w:rPr>
        <w:t>actual body weight.</w:t>
      </w:r>
    </w:p>
    <w:p w14:paraId="76F47433" w14:textId="77777777" w:rsidR="00F175E3" w:rsidRPr="009056E6" w:rsidRDefault="00F175E3" w:rsidP="00EA623E">
      <w:pPr>
        <w:pStyle w:val="BodyText"/>
        <w:rPr>
          <w:rFonts w:asciiTheme="minorHAnsi" w:hAnsiTheme="minorHAnsi" w:cstheme="minorHAnsi"/>
          <w:sz w:val="22"/>
          <w:szCs w:val="22"/>
        </w:rPr>
      </w:pPr>
    </w:p>
    <w:p w14:paraId="1B1AB567" w14:textId="77777777" w:rsidR="00F175E3" w:rsidRPr="009056E6" w:rsidRDefault="00F175E3" w:rsidP="00EA623E">
      <w:pPr>
        <w:pStyle w:val="BodyText"/>
        <w:ind w:left="2792"/>
        <w:rPr>
          <w:rFonts w:asciiTheme="minorHAnsi" w:hAnsiTheme="minorHAnsi" w:cstheme="minorHAnsi"/>
          <w:sz w:val="22"/>
          <w:szCs w:val="22"/>
        </w:rPr>
      </w:pPr>
      <w:r w:rsidRPr="009056E6">
        <w:rPr>
          <w:rFonts w:asciiTheme="minorHAnsi" w:hAnsiTheme="minorHAnsi" w:cstheme="minorHAnsi"/>
          <w:sz w:val="22"/>
          <w:szCs w:val="22"/>
        </w:rPr>
        <w:t>Calculated</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Clearance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u w:val="single"/>
        </w:rPr>
        <w:t>(140</w:t>
      </w:r>
      <w:r w:rsidRPr="009056E6">
        <w:rPr>
          <w:rFonts w:asciiTheme="minorHAnsi" w:hAnsiTheme="minorHAnsi" w:cstheme="minorHAnsi"/>
          <w:spacing w:val="-4"/>
          <w:sz w:val="22"/>
          <w:szCs w:val="22"/>
          <w:u w:val="single"/>
        </w:rPr>
        <w:t xml:space="preserve"> </w:t>
      </w:r>
      <w:r w:rsidRPr="009056E6">
        <w:rPr>
          <w:rFonts w:asciiTheme="minorHAnsi" w:hAnsiTheme="minorHAnsi" w:cstheme="minorHAnsi"/>
          <w:sz w:val="22"/>
          <w:szCs w:val="22"/>
          <w:u w:val="single"/>
        </w:rPr>
        <w:t>-</w:t>
      </w:r>
      <w:r w:rsidRPr="009056E6">
        <w:rPr>
          <w:rFonts w:asciiTheme="minorHAnsi" w:hAnsiTheme="minorHAnsi" w:cstheme="minorHAnsi"/>
          <w:spacing w:val="-5"/>
          <w:sz w:val="22"/>
          <w:szCs w:val="22"/>
          <w:u w:val="single"/>
        </w:rPr>
        <w:t xml:space="preserve"> </w:t>
      </w:r>
      <w:r w:rsidRPr="009056E6">
        <w:rPr>
          <w:rFonts w:asciiTheme="minorHAnsi" w:hAnsiTheme="minorHAnsi" w:cstheme="minorHAnsi"/>
          <w:sz w:val="22"/>
          <w:szCs w:val="22"/>
          <w:u w:val="single"/>
        </w:rPr>
        <w:t>age)</w:t>
      </w:r>
      <w:r w:rsidRPr="009056E6">
        <w:rPr>
          <w:rFonts w:asciiTheme="minorHAnsi" w:hAnsiTheme="minorHAnsi" w:cstheme="minorHAnsi"/>
          <w:spacing w:val="-7"/>
          <w:sz w:val="22"/>
          <w:szCs w:val="22"/>
          <w:u w:val="single"/>
        </w:rPr>
        <w:t xml:space="preserve"> </w:t>
      </w:r>
      <w:r w:rsidRPr="009056E6">
        <w:rPr>
          <w:rFonts w:asciiTheme="minorHAnsi" w:hAnsiTheme="minorHAnsi" w:cstheme="minorHAnsi"/>
          <w:sz w:val="22"/>
          <w:szCs w:val="22"/>
          <w:u w:val="single"/>
        </w:rPr>
        <w:t>X</w:t>
      </w:r>
      <w:r w:rsidRPr="009056E6">
        <w:rPr>
          <w:rFonts w:asciiTheme="minorHAnsi" w:hAnsiTheme="minorHAnsi" w:cstheme="minorHAnsi"/>
          <w:spacing w:val="-6"/>
          <w:sz w:val="22"/>
          <w:szCs w:val="22"/>
          <w:u w:val="single"/>
        </w:rPr>
        <w:t xml:space="preserve"> </w:t>
      </w:r>
      <w:r w:rsidRPr="009056E6">
        <w:rPr>
          <w:rFonts w:asciiTheme="minorHAnsi" w:hAnsiTheme="minorHAnsi" w:cstheme="minorHAnsi"/>
          <w:sz w:val="22"/>
          <w:szCs w:val="22"/>
          <w:u w:val="single"/>
        </w:rPr>
        <w:t>(weight</w:t>
      </w:r>
      <w:r w:rsidRPr="009056E6">
        <w:rPr>
          <w:rFonts w:asciiTheme="minorHAnsi" w:hAnsiTheme="minorHAnsi" w:cstheme="minorHAnsi"/>
          <w:spacing w:val="-7"/>
          <w:sz w:val="22"/>
          <w:szCs w:val="22"/>
          <w:u w:val="single"/>
        </w:rPr>
        <w:t xml:space="preserve"> </w:t>
      </w:r>
      <w:r w:rsidRPr="009056E6">
        <w:rPr>
          <w:rFonts w:asciiTheme="minorHAnsi" w:hAnsiTheme="minorHAnsi" w:cstheme="minorHAnsi"/>
          <w:sz w:val="22"/>
          <w:szCs w:val="22"/>
          <w:u w:val="single"/>
        </w:rPr>
        <w:t>in</w:t>
      </w:r>
      <w:r w:rsidRPr="009056E6">
        <w:rPr>
          <w:rFonts w:asciiTheme="minorHAnsi" w:hAnsiTheme="minorHAnsi" w:cstheme="minorHAnsi"/>
          <w:spacing w:val="-6"/>
          <w:sz w:val="22"/>
          <w:szCs w:val="22"/>
          <w:u w:val="single"/>
        </w:rPr>
        <w:t xml:space="preserve"> </w:t>
      </w:r>
      <w:r w:rsidRPr="009056E6">
        <w:rPr>
          <w:rFonts w:asciiTheme="minorHAnsi" w:hAnsiTheme="minorHAnsi" w:cstheme="minorHAnsi"/>
          <w:sz w:val="22"/>
          <w:szCs w:val="22"/>
          <w:u w:val="single"/>
        </w:rPr>
        <w:t>kg)</w:t>
      </w:r>
      <w:r w:rsidRPr="009056E6">
        <w:rPr>
          <w:rFonts w:asciiTheme="minorHAnsi" w:hAnsiTheme="minorHAnsi" w:cstheme="minorHAnsi"/>
          <w:spacing w:val="-4"/>
          <w:sz w:val="22"/>
          <w:szCs w:val="22"/>
        </w:rPr>
        <w:t xml:space="preserve"> </w:t>
      </w:r>
      <w:r w:rsidRPr="009056E6">
        <w:rPr>
          <w:rFonts w:asciiTheme="minorHAnsi" w:hAnsiTheme="minorHAnsi" w:cstheme="minorHAnsi"/>
          <w:spacing w:val="-10"/>
          <w:sz w:val="22"/>
          <w:szCs w:val="22"/>
        </w:rPr>
        <w:t>†</w:t>
      </w:r>
    </w:p>
    <w:p w14:paraId="6AADE10B" w14:textId="30B2DA84" w:rsidR="00F175E3" w:rsidRPr="009056E6" w:rsidRDefault="00F175E3" w:rsidP="00796E83">
      <w:pPr>
        <w:pStyle w:val="BodyText"/>
        <w:spacing w:before="1" w:line="480" w:lineRule="auto"/>
        <w:ind w:left="2792" w:right="1258" w:firstLine="3300"/>
        <w:rPr>
          <w:rFonts w:asciiTheme="minorHAnsi" w:hAnsiTheme="minorHAnsi" w:cstheme="minorHAnsi"/>
          <w:sz w:val="22"/>
          <w:szCs w:val="22"/>
        </w:rPr>
      </w:pPr>
      <w:r w:rsidRPr="009056E6">
        <w:rPr>
          <w:rFonts w:asciiTheme="minorHAnsi" w:hAnsiTheme="minorHAnsi" w:cstheme="minorHAnsi"/>
          <w:sz w:val="22"/>
          <w:szCs w:val="22"/>
        </w:rPr>
        <w:t>72</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x</w:t>
      </w:r>
      <w:r w:rsidRPr="009056E6">
        <w:rPr>
          <w:rFonts w:asciiTheme="minorHAnsi" w:hAnsiTheme="minorHAnsi" w:cstheme="minorHAnsi"/>
          <w:spacing w:val="-9"/>
          <w:sz w:val="22"/>
          <w:szCs w:val="22"/>
        </w:rPr>
        <w:t xml:space="preserve"> </w:t>
      </w:r>
      <w:r w:rsidRPr="009056E6">
        <w:rPr>
          <w:rFonts w:asciiTheme="minorHAnsi" w:hAnsiTheme="minorHAnsi" w:cstheme="minorHAnsi"/>
          <w:sz w:val="22"/>
          <w:szCs w:val="22"/>
        </w:rPr>
        <w:t>serumcreatinine</w:t>
      </w:r>
      <w:r w:rsidR="005F137E">
        <w:rPr>
          <w:rFonts w:asciiTheme="minorHAnsi" w:hAnsiTheme="minorHAnsi" w:cstheme="minorHAnsi"/>
          <w:sz w:val="22"/>
          <w:szCs w:val="22"/>
        </w:rPr>
        <w:t>*</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 xml:space="preserve"> Multiply this number by 0.85 if the participant is female.</w:t>
      </w:r>
    </w:p>
    <w:p w14:paraId="2B9F5EC7" w14:textId="77777777" w:rsidR="00F175E3" w:rsidRPr="009056E6" w:rsidRDefault="00F175E3" w:rsidP="00EA623E">
      <w:pPr>
        <w:pStyle w:val="BodyText"/>
        <w:ind w:left="2792" w:right="1258"/>
        <w:rPr>
          <w:rFonts w:asciiTheme="minorHAnsi" w:hAnsiTheme="minorHAnsi" w:cstheme="minorHAnsi"/>
          <w:sz w:val="22"/>
          <w:szCs w:val="22"/>
        </w:rPr>
      </w:pPr>
      <w:r w:rsidRPr="009056E6">
        <w:rPr>
          <w:rFonts w:asciiTheme="minorHAnsi" w:hAnsiTheme="minorHAnsi" w:cstheme="minorHAnsi"/>
          <w:sz w:val="22"/>
          <w:szCs w:val="22"/>
        </w:rPr>
        <w:t>† The kilogram weight is the participant weight with an upper limit of 140% of the IBW.</w:t>
      </w:r>
    </w:p>
    <w:p w14:paraId="1C03D4D5" w14:textId="77777777" w:rsidR="00F175E3" w:rsidRPr="009056E6" w:rsidRDefault="00F175E3" w:rsidP="00EA623E">
      <w:pPr>
        <w:pStyle w:val="BodyText"/>
        <w:spacing w:before="1"/>
        <w:rPr>
          <w:rFonts w:asciiTheme="minorHAnsi" w:hAnsiTheme="minorHAnsi" w:cstheme="minorHAnsi"/>
          <w:sz w:val="22"/>
          <w:szCs w:val="22"/>
        </w:rPr>
      </w:pPr>
    </w:p>
    <w:p w14:paraId="5A08AF5E" w14:textId="77777777" w:rsidR="00F175E3" w:rsidRDefault="00F175E3" w:rsidP="00EA623E">
      <w:pPr>
        <w:pStyle w:val="BodyText"/>
        <w:spacing w:line="229" w:lineRule="exact"/>
        <w:ind w:left="2792"/>
        <w:rPr>
          <w:rFonts w:asciiTheme="minorHAnsi" w:hAnsiTheme="minorHAnsi" w:cstheme="minorHAnsi"/>
          <w:spacing w:val="-2"/>
          <w:sz w:val="22"/>
          <w:szCs w:val="22"/>
        </w:rPr>
      </w:pPr>
      <w:bookmarkStart w:id="61" w:name="5._Participants._must_not_have_periphera"/>
      <w:bookmarkEnd w:id="61"/>
      <w:r w:rsidRPr="009056E6">
        <w:rPr>
          <w:rFonts w:asciiTheme="minorHAnsi" w:hAnsiTheme="minorHAnsi" w:cstheme="minorHAnsi"/>
          <w:sz w:val="22"/>
          <w:szCs w:val="22"/>
        </w:rPr>
        <w:t>*Actual</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lab</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serum</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value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with</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a</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minimum</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0.7</w:t>
      </w:r>
      <w:r w:rsidRPr="009056E6">
        <w:rPr>
          <w:rFonts w:asciiTheme="minorHAnsi" w:hAnsiTheme="minorHAnsi" w:cstheme="minorHAnsi"/>
          <w:spacing w:val="-8"/>
          <w:sz w:val="22"/>
          <w:szCs w:val="22"/>
        </w:rPr>
        <w:t xml:space="preserve"> </w:t>
      </w:r>
      <w:r w:rsidRPr="009056E6">
        <w:rPr>
          <w:rFonts w:asciiTheme="minorHAnsi" w:hAnsiTheme="minorHAnsi" w:cstheme="minorHAnsi"/>
          <w:spacing w:val="-2"/>
          <w:sz w:val="22"/>
          <w:szCs w:val="22"/>
        </w:rPr>
        <w:t>mg/dL.</w:t>
      </w:r>
    </w:p>
    <w:p w14:paraId="11A0912C" w14:textId="77777777" w:rsidR="00796E83" w:rsidRPr="009056E6" w:rsidRDefault="00796E83" w:rsidP="00EA623E">
      <w:pPr>
        <w:pStyle w:val="BodyText"/>
        <w:spacing w:line="229" w:lineRule="exact"/>
        <w:ind w:left="2792"/>
        <w:rPr>
          <w:rFonts w:asciiTheme="minorHAnsi" w:hAnsiTheme="minorHAnsi" w:cstheme="minorHAnsi"/>
          <w:sz w:val="22"/>
          <w:szCs w:val="22"/>
        </w:rPr>
      </w:pPr>
    </w:p>
    <w:p w14:paraId="1A3C87A3"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after="0" w:line="240" w:lineRule="auto"/>
        <w:ind w:left="2161" w:right="1263"/>
        <w:contextualSpacing w:val="0"/>
        <w:jc w:val="both"/>
        <w:rPr>
          <w:rFonts w:cstheme="minorHAnsi"/>
        </w:rPr>
      </w:pPr>
      <w:r w:rsidRPr="009056E6">
        <w:rPr>
          <w:rFonts w:cstheme="minorHAnsi"/>
        </w:rPr>
        <w:t>Participants.</w:t>
      </w:r>
      <w:r w:rsidRPr="009056E6">
        <w:rPr>
          <w:rFonts w:cstheme="minorHAnsi"/>
          <w:spacing w:val="-7"/>
        </w:rPr>
        <w:t xml:space="preserve"> </w:t>
      </w:r>
      <w:r w:rsidRPr="009056E6">
        <w:rPr>
          <w:rFonts w:cstheme="minorHAnsi"/>
        </w:rPr>
        <w:t>must</w:t>
      </w:r>
      <w:r w:rsidRPr="009056E6">
        <w:rPr>
          <w:rFonts w:cstheme="minorHAnsi"/>
          <w:spacing w:val="-7"/>
        </w:rPr>
        <w:t xml:space="preserve"> </w:t>
      </w:r>
      <w:r w:rsidRPr="009056E6">
        <w:rPr>
          <w:rFonts w:cstheme="minorHAnsi"/>
        </w:rPr>
        <w:t>not</w:t>
      </w:r>
      <w:r w:rsidRPr="009056E6">
        <w:rPr>
          <w:rFonts w:cstheme="minorHAnsi"/>
          <w:spacing w:val="-7"/>
        </w:rPr>
        <w:t xml:space="preserve"> </w:t>
      </w:r>
      <w:r w:rsidRPr="009056E6">
        <w:rPr>
          <w:rFonts w:cstheme="minorHAnsi"/>
        </w:rPr>
        <w:t>have</w:t>
      </w:r>
      <w:r w:rsidRPr="009056E6">
        <w:rPr>
          <w:rFonts w:cstheme="minorHAnsi"/>
          <w:spacing w:val="-7"/>
        </w:rPr>
        <w:t xml:space="preserve"> </w:t>
      </w:r>
      <w:r w:rsidRPr="009056E6">
        <w:rPr>
          <w:rFonts w:cstheme="minorHAnsi"/>
        </w:rPr>
        <w:t>peripheral</w:t>
      </w:r>
      <w:r w:rsidRPr="009056E6">
        <w:rPr>
          <w:rFonts w:cstheme="minorHAnsi"/>
          <w:spacing w:val="-7"/>
        </w:rPr>
        <w:t xml:space="preserve"> </w:t>
      </w:r>
      <w:r w:rsidRPr="009056E6">
        <w:rPr>
          <w:rFonts w:cstheme="minorHAnsi"/>
        </w:rPr>
        <w:t>neuropathy</w:t>
      </w:r>
      <w:r w:rsidRPr="009056E6">
        <w:rPr>
          <w:rFonts w:cstheme="minorHAnsi"/>
          <w:spacing w:val="-6"/>
        </w:rPr>
        <w:t xml:space="preserve"> </w:t>
      </w:r>
      <w:r w:rsidRPr="009056E6">
        <w:rPr>
          <w:rFonts w:cstheme="minorHAnsi"/>
        </w:rPr>
        <w:t>that</w:t>
      </w:r>
      <w:r w:rsidRPr="009056E6">
        <w:rPr>
          <w:rFonts w:cstheme="minorHAnsi"/>
          <w:spacing w:val="-5"/>
        </w:rPr>
        <w:t xml:space="preserve"> </w:t>
      </w:r>
      <w:r w:rsidRPr="009056E6">
        <w:rPr>
          <w:rFonts w:cstheme="minorHAnsi"/>
        </w:rPr>
        <w:t>affects</w:t>
      </w:r>
      <w:r w:rsidRPr="009056E6">
        <w:rPr>
          <w:rFonts w:cstheme="minorHAnsi"/>
          <w:spacing w:val="-7"/>
        </w:rPr>
        <w:t xml:space="preserve"> </w:t>
      </w:r>
      <w:r w:rsidRPr="009056E6">
        <w:rPr>
          <w:rFonts w:cstheme="minorHAnsi"/>
        </w:rPr>
        <w:lastRenderedPageBreak/>
        <w:t>activities</w:t>
      </w:r>
      <w:r w:rsidRPr="009056E6">
        <w:rPr>
          <w:rFonts w:cstheme="minorHAnsi"/>
          <w:spacing w:val="-6"/>
        </w:rPr>
        <w:t xml:space="preserve"> </w:t>
      </w:r>
      <w:r w:rsidRPr="009056E6">
        <w:rPr>
          <w:rFonts w:cstheme="minorHAnsi"/>
        </w:rPr>
        <w:t>of daily living.</w:t>
      </w:r>
    </w:p>
    <w:p w14:paraId="1F2C2D91"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61"/>
        <w:contextualSpacing w:val="0"/>
        <w:jc w:val="both"/>
        <w:rPr>
          <w:rFonts w:cstheme="minorHAnsi"/>
        </w:rPr>
      </w:pPr>
      <w:r w:rsidRPr="009056E6">
        <w:rPr>
          <w:rFonts w:cstheme="minorHAnsi"/>
        </w:rPr>
        <w:t>Participants</w:t>
      </w:r>
      <w:r w:rsidRPr="009056E6">
        <w:rPr>
          <w:rFonts w:cstheme="minorHAnsi"/>
          <w:spacing w:val="-14"/>
        </w:rPr>
        <w:t xml:space="preserve"> </w:t>
      </w:r>
      <w:r w:rsidRPr="009056E6">
        <w:rPr>
          <w:rFonts w:cstheme="minorHAnsi"/>
        </w:rPr>
        <w:t>with</w:t>
      </w:r>
      <w:r w:rsidRPr="009056E6">
        <w:rPr>
          <w:rFonts w:cstheme="minorHAnsi"/>
          <w:spacing w:val="-14"/>
        </w:rPr>
        <w:t xml:space="preserve"> </w:t>
      </w:r>
      <w:r w:rsidRPr="009056E6">
        <w:rPr>
          <w:rFonts w:cstheme="minorHAnsi"/>
        </w:rPr>
        <w:t>current</w:t>
      </w:r>
      <w:r w:rsidRPr="009056E6">
        <w:rPr>
          <w:rFonts w:cstheme="minorHAnsi"/>
          <w:spacing w:val="-14"/>
        </w:rPr>
        <w:t xml:space="preserve"> </w:t>
      </w:r>
      <w:r w:rsidRPr="009056E6">
        <w:rPr>
          <w:rFonts w:cstheme="minorHAnsi"/>
        </w:rPr>
        <w:t>symptoms</w:t>
      </w:r>
      <w:r w:rsidRPr="009056E6">
        <w:rPr>
          <w:rFonts w:cstheme="minorHAnsi"/>
          <w:spacing w:val="-14"/>
        </w:rPr>
        <w:t xml:space="preserve"> </w:t>
      </w:r>
      <w:r w:rsidRPr="009056E6">
        <w:rPr>
          <w:rFonts w:cstheme="minorHAnsi"/>
        </w:rPr>
        <w:t>of</w:t>
      </w:r>
      <w:r w:rsidRPr="009056E6">
        <w:rPr>
          <w:rFonts w:cstheme="minorHAnsi"/>
          <w:spacing w:val="-12"/>
        </w:rPr>
        <w:t xml:space="preserve"> </w:t>
      </w:r>
      <w:r w:rsidRPr="009056E6">
        <w:rPr>
          <w:rFonts w:cstheme="minorHAnsi"/>
        </w:rPr>
        <w:t>cardiac</w:t>
      </w:r>
      <w:r w:rsidRPr="009056E6">
        <w:rPr>
          <w:rFonts w:cstheme="minorHAnsi"/>
          <w:spacing w:val="-14"/>
        </w:rPr>
        <w:t xml:space="preserve"> </w:t>
      </w:r>
      <w:r w:rsidRPr="009056E6">
        <w:rPr>
          <w:rFonts w:cstheme="minorHAnsi"/>
        </w:rPr>
        <w:t>disease</w:t>
      </w:r>
      <w:r w:rsidRPr="009056E6">
        <w:rPr>
          <w:rFonts w:cstheme="minorHAnsi"/>
          <w:spacing w:val="-10"/>
        </w:rPr>
        <w:t xml:space="preserve"> </w:t>
      </w:r>
      <w:r w:rsidRPr="009056E6">
        <w:rPr>
          <w:rFonts w:cstheme="minorHAnsi"/>
        </w:rPr>
        <w:t>must</w:t>
      </w:r>
      <w:r w:rsidRPr="009056E6">
        <w:rPr>
          <w:rFonts w:cstheme="minorHAnsi"/>
          <w:spacing w:val="-14"/>
        </w:rPr>
        <w:t xml:space="preserve"> </w:t>
      </w:r>
      <w:r w:rsidRPr="009056E6">
        <w:rPr>
          <w:rFonts w:cstheme="minorHAnsi"/>
        </w:rPr>
        <w:t>have</w:t>
      </w:r>
      <w:r w:rsidRPr="009056E6">
        <w:rPr>
          <w:rFonts w:cstheme="minorHAnsi"/>
          <w:spacing w:val="-12"/>
        </w:rPr>
        <w:t xml:space="preserve"> </w:t>
      </w:r>
      <w:r w:rsidRPr="009056E6">
        <w:rPr>
          <w:rFonts w:cstheme="minorHAnsi"/>
        </w:rPr>
        <w:t>a</w:t>
      </w:r>
      <w:r w:rsidRPr="009056E6">
        <w:rPr>
          <w:rFonts w:cstheme="minorHAnsi"/>
          <w:spacing w:val="-14"/>
        </w:rPr>
        <w:t xml:space="preserve"> </w:t>
      </w:r>
      <w:r w:rsidRPr="009056E6">
        <w:rPr>
          <w:rFonts w:cstheme="minorHAnsi"/>
        </w:rPr>
        <w:t>clinical risk</w:t>
      </w:r>
      <w:r w:rsidRPr="009056E6">
        <w:rPr>
          <w:rFonts w:cstheme="minorHAnsi"/>
          <w:spacing w:val="-10"/>
        </w:rPr>
        <w:t xml:space="preserve"> </w:t>
      </w:r>
      <w:r w:rsidRPr="009056E6">
        <w:rPr>
          <w:rFonts w:cstheme="minorHAnsi"/>
        </w:rPr>
        <w:t>assessment</w:t>
      </w:r>
      <w:r w:rsidRPr="009056E6">
        <w:rPr>
          <w:rFonts w:cstheme="minorHAnsi"/>
          <w:spacing w:val="-11"/>
        </w:rPr>
        <w:t xml:space="preserve"> </w:t>
      </w:r>
      <w:r w:rsidRPr="009056E6">
        <w:rPr>
          <w:rFonts w:cstheme="minorHAnsi"/>
        </w:rPr>
        <w:t>of</w:t>
      </w:r>
      <w:r w:rsidRPr="009056E6">
        <w:rPr>
          <w:rFonts w:cstheme="minorHAnsi"/>
          <w:spacing w:val="-9"/>
        </w:rPr>
        <w:t xml:space="preserve"> </w:t>
      </w:r>
      <w:r w:rsidRPr="009056E6">
        <w:rPr>
          <w:rFonts w:cstheme="minorHAnsi"/>
        </w:rPr>
        <w:t>cardiac</w:t>
      </w:r>
      <w:r w:rsidRPr="009056E6">
        <w:rPr>
          <w:rFonts w:cstheme="minorHAnsi"/>
          <w:spacing w:val="-10"/>
        </w:rPr>
        <w:t xml:space="preserve"> </w:t>
      </w:r>
      <w:r w:rsidRPr="009056E6">
        <w:rPr>
          <w:rFonts w:cstheme="minorHAnsi"/>
        </w:rPr>
        <w:t>function</w:t>
      </w:r>
      <w:r w:rsidRPr="009056E6">
        <w:rPr>
          <w:rFonts w:cstheme="minorHAnsi"/>
          <w:spacing w:val="-11"/>
        </w:rPr>
        <w:t xml:space="preserve"> </w:t>
      </w:r>
      <w:r w:rsidRPr="009056E6">
        <w:rPr>
          <w:rFonts w:cstheme="minorHAnsi"/>
        </w:rPr>
        <w:t>using</w:t>
      </w:r>
      <w:r w:rsidRPr="009056E6">
        <w:rPr>
          <w:rFonts w:cstheme="minorHAnsi"/>
          <w:spacing w:val="-9"/>
        </w:rPr>
        <w:t xml:space="preserve"> </w:t>
      </w:r>
      <w:r w:rsidRPr="009056E6">
        <w:rPr>
          <w:rFonts w:cstheme="minorHAnsi"/>
        </w:rPr>
        <w:t>the</w:t>
      </w:r>
      <w:r w:rsidRPr="009056E6">
        <w:rPr>
          <w:rFonts w:cstheme="minorHAnsi"/>
          <w:spacing w:val="-9"/>
        </w:rPr>
        <w:t xml:space="preserve"> </w:t>
      </w:r>
      <w:r w:rsidRPr="009056E6">
        <w:rPr>
          <w:rFonts w:cstheme="minorHAnsi"/>
        </w:rPr>
        <w:t>New</w:t>
      </w:r>
      <w:r w:rsidRPr="009056E6">
        <w:rPr>
          <w:rFonts w:cstheme="minorHAnsi"/>
          <w:spacing w:val="-9"/>
        </w:rPr>
        <w:t xml:space="preserve"> </w:t>
      </w:r>
      <w:r w:rsidRPr="009056E6">
        <w:rPr>
          <w:rFonts w:cstheme="minorHAnsi"/>
        </w:rPr>
        <w:t>York</w:t>
      </w:r>
      <w:r w:rsidRPr="009056E6">
        <w:rPr>
          <w:rFonts w:cstheme="minorHAnsi"/>
          <w:spacing w:val="-9"/>
        </w:rPr>
        <w:t xml:space="preserve"> </w:t>
      </w:r>
      <w:r w:rsidRPr="009056E6">
        <w:rPr>
          <w:rFonts w:cstheme="minorHAnsi"/>
        </w:rPr>
        <w:t>Heart</w:t>
      </w:r>
      <w:r w:rsidRPr="009056E6">
        <w:rPr>
          <w:rFonts w:cstheme="minorHAnsi"/>
          <w:spacing w:val="-8"/>
        </w:rPr>
        <w:t xml:space="preserve"> </w:t>
      </w:r>
      <w:r w:rsidRPr="009056E6">
        <w:rPr>
          <w:rFonts w:cstheme="minorHAnsi"/>
        </w:rPr>
        <w:t>Association</w:t>
      </w:r>
    </w:p>
    <w:p w14:paraId="3EB3DF1D" w14:textId="77777777" w:rsidR="00F175E3" w:rsidRPr="009056E6" w:rsidRDefault="00F175E3" w:rsidP="00EA623E">
      <w:pPr>
        <w:pStyle w:val="BodyText"/>
        <w:spacing w:before="118"/>
        <w:rPr>
          <w:rFonts w:asciiTheme="minorHAnsi" w:hAnsiTheme="minorHAnsi" w:cstheme="minorHAnsi"/>
          <w:sz w:val="22"/>
          <w:szCs w:val="22"/>
        </w:rPr>
      </w:pPr>
    </w:p>
    <w:p w14:paraId="15833347" w14:textId="77777777" w:rsidR="00F175E3" w:rsidRPr="009056E6" w:rsidRDefault="00F175E3" w:rsidP="00EA623E">
      <w:pPr>
        <w:pStyle w:val="BodyText"/>
        <w:ind w:left="2161" w:right="1258"/>
        <w:rPr>
          <w:rFonts w:asciiTheme="minorHAnsi" w:hAnsiTheme="minorHAnsi" w:cstheme="minorHAnsi"/>
          <w:sz w:val="22"/>
          <w:szCs w:val="22"/>
        </w:rPr>
      </w:pPr>
      <w:r w:rsidRPr="009056E6">
        <w:rPr>
          <w:rFonts w:asciiTheme="minorHAnsi" w:hAnsiTheme="minorHAnsi" w:cstheme="minorHAnsi"/>
          <w:sz w:val="22"/>
          <w:szCs w:val="22"/>
        </w:rPr>
        <w:t>Functional</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Classification.</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be</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eligible</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for</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this trial, participants</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must</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be class 2B or better. (</w:t>
      </w:r>
      <w:hyperlink w:anchor="_bookmark159" w:history="1">
        <w:r w:rsidRPr="009056E6">
          <w:rPr>
            <w:rFonts w:asciiTheme="minorHAnsi" w:hAnsiTheme="minorHAnsi" w:cstheme="minorHAnsi"/>
            <w:color w:val="0000FF"/>
            <w:sz w:val="22"/>
            <w:szCs w:val="22"/>
            <w:u w:val="single" w:color="0000FF"/>
          </w:rPr>
          <w:t>Section 18.2</w:t>
        </w:r>
      </w:hyperlink>
      <w:r w:rsidRPr="009056E6">
        <w:rPr>
          <w:rFonts w:asciiTheme="minorHAnsi" w:hAnsiTheme="minorHAnsi" w:cstheme="minorHAnsi"/>
          <w:sz w:val="22"/>
          <w:szCs w:val="22"/>
        </w:rPr>
        <w:t>)</w:t>
      </w:r>
    </w:p>
    <w:p w14:paraId="6552F92A"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57"/>
        <w:contextualSpacing w:val="0"/>
        <w:jc w:val="both"/>
        <w:rPr>
          <w:rFonts w:cstheme="minorHAnsi"/>
        </w:rPr>
      </w:pPr>
      <w:r w:rsidRPr="009056E6">
        <w:rPr>
          <w:rFonts w:cstheme="minorHAnsi"/>
        </w:rPr>
        <w:t>Participants with history of hepatitis B viral infection must have undetectable viral load within 14 days prior to Step 2 Randomization and on suppressive therapy.</w:t>
      </w:r>
    </w:p>
    <w:p w14:paraId="3B2DC050"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0" w:after="0" w:line="240" w:lineRule="auto"/>
        <w:ind w:left="2161" w:right="1265"/>
        <w:contextualSpacing w:val="0"/>
        <w:jc w:val="both"/>
        <w:rPr>
          <w:rFonts w:cstheme="minorHAnsi"/>
        </w:rPr>
      </w:pPr>
      <w:r w:rsidRPr="009056E6">
        <w:rPr>
          <w:rFonts w:cstheme="minorHAnsi"/>
        </w:rPr>
        <w:t>Participants with history of hepatitis C viral infection must have undetectable viral load within 14 days prior to Step 2 Randomization.</w:t>
      </w:r>
    </w:p>
    <w:p w14:paraId="653780CC" w14:textId="77777777" w:rsidR="00F175E3" w:rsidRPr="009056E6" w:rsidRDefault="00F175E3" w:rsidP="00EA623E">
      <w:pPr>
        <w:pStyle w:val="ListParagraph"/>
        <w:widowControl w:val="0"/>
        <w:numPr>
          <w:ilvl w:val="3"/>
          <w:numId w:val="22"/>
        </w:numPr>
        <w:tabs>
          <w:tab w:val="left" w:pos="3179"/>
          <w:tab w:val="left" w:pos="3181"/>
        </w:tabs>
        <w:autoSpaceDE w:val="0"/>
        <w:autoSpaceDN w:val="0"/>
        <w:spacing w:before="221" w:after="0" w:line="240" w:lineRule="auto"/>
        <w:ind w:left="2161" w:right="1258"/>
        <w:contextualSpacing w:val="0"/>
        <w:jc w:val="both"/>
        <w:rPr>
          <w:rFonts w:cstheme="minorHAnsi"/>
        </w:rPr>
      </w:pPr>
      <w:r w:rsidRPr="009056E6">
        <w:rPr>
          <w:rFonts w:cstheme="minorHAnsi"/>
        </w:rPr>
        <w:t>Participants with known human immunodeficiency virus (HIV)-infection must be continuing to receive anti-retroviral therapy and have an undetectable</w:t>
      </w:r>
      <w:r w:rsidRPr="009056E6">
        <w:rPr>
          <w:rFonts w:cstheme="minorHAnsi"/>
          <w:spacing w:val="-3"/>
        </w:rPr>
        <w:t xml:space="preserve"> </w:t>
      </w:r>
      <w:r w:rsidRPr="009056E6">
        <w:rPr>
          <w:rFonts w:cstheme="minorHAnsi"/>
        </w:rPr>
        <w:t>viral</w:t>
      </w:r>
      <w:r w:rsidRPr="009056E6">
        <w:rPr>
          <w:rFonts w:cstheme="minorHAnsi"/>
          <w:spacing w:val="-2"/>
        </w:rPr>
        <w:t xml:space="preserve"> </w:t>
      </w:r>
      <w:r w:rsidRPr="009056E6">
        <w:rPr>
          <w:rFonts w:cstheme="minorHAnsi"/>
        </w:rPr>
        <w:t>load</w:t>
      </w:r>
      <w:r w:rsidRPr="009056E6">
        <w:rPr>
          <w:rFonts w:cstheme="minorHAnsi"/>
          <w:spacing w:val="-4"/>
        </w:rPr>
        <w:t xml:space="preserve"> </w:t>
      </w:r>
      <w:r w:rsidRPr="009056E6">
        <w:rPr>
          <w:rFonts w:cstheme="minorHAnsi"/>
        </w:rPr>
        <w:t>test</w:t>
      </w:r>
      <w:r w:rsidRPr="009056E6">
        <w:rPr>
          <w:rFonts w:cstheme="minorHAnsi"/>
          <w:spacing w:val="-1"/>
        </w:rPr>
        <w:t xml:space="preserve"> </w:t>
      </w:r>
      <w:r w:rsidRPr="009056E6">
        <w:rPr>
          <w:rFonts w:cstheme="minorHAnsi"/>
        </w:rPr>
        <w:t>within</w:t>
      </w:r>
      <w:r w:rsidRPr="009056E6">
        <w:rPr>
          <w:rFonts w:cstheme="minorHAnsi"/>
          <w:spacing w:val="-1"/>
        </w:rPr>
        <w:t xml:space="preserve"> </w:t>
      </w:r>
      <w:r w:rsidRPr="009056E6">
        <w:rPr>
          <w:rFonts w:cstheme="minorHAnsi"/>
        </w:rPr>
        <w:t>14</w:t>
      </w:r>
      <w:r w:rsidRPr="009056E6">
        <w:rPr>
          <w:rFonts w:cstheme="minorHAnsi"/>
          <w:spacing w:val="-4"/>
        </w:rPr>
        <w:t xml:space="preserve"> </w:t>
      </w:r>
      <w:r w:rsidRPr="009056E6">
        <w:rPr>
          <w:rFonts w:cstheme="minorHAnsi"/>
        </w:rPr>
        <w:t>days</w:t>
      </w:r>
      <w:r w:rsidRPr="009056E6">
        <w:rPr>
          <w:rFonts w:cstheme="minorHAnsi"/>
          <w:spacing w:val="-2"/>
        </w:rPr>
        <w:t xml:space="preserve"> </w:t>
      </w:r>
      <w:r w:rsidRPr="009056E6">
        <w:rPr>
          <w:rFonts w:cstheme="minorHAnsi"/>
        </w:rPr>
        <w:t>prior</w:t>
      </w:r>
      <w:r w:rsidRPr="009056E6">
        <w:rPr>
          <w:rFonts w:cstheme="minorHAnsi"/>
          <w:spacing w:val="-3"/>
        </w:rPr>
        <w:t xml:space="preserve"> </w:t>
      </w:r>
      <w:r w:rsidRPr="009056E6">
        <w:rPr>
          <w:rFonts w:cstheme="minorHAnsi"/>
        </w:rPr>
        <w:t>to Step</w:t>
      </w:r>
      <w:r w:rsidRPr="009056E6">
        <w:rPr>
          <w:rFonts w:cstheme="minorHAnsi"/>
          <w:spacing w:val="-1"/>
        </w:rPr>
        <w:t xml:space="preserve"> </w:t>
      </w:r>
      <w:r w:rsidRPr="009056E6">
        <w:rPr>
          <w:rFonts w:cstheme="minorHAnsi"/>
        </w:rPr>
        <w:t>2</w:t>
      </w:r>
      <w:r w:rsidRPr="009056E6">
        <w:rPr>
          <w:rFonts w:cstheme="minorHAnsi"/>
          <w:spacing w:val="-3"/>
        </w:rPr>
        <w:t xml:space="preserve"> </w:t>
      </w:r>
      <w:r w:rsidRPr="009056E6">
        <w:rPr>
          <w:rFonts w:cstheme="minorHAnsi"/>
        </w:rPr>
        <w:t>Randomization.</w:t>
      </w:r>
    </w:p>
    <w:p w14:paraId="1D54F3BE"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0" w:after="0" w:line="240" w:lineRule="auto"/>
        <w:ind w:left="2161" w:right="1264"/>
        <w:contextualSpacing w:val="0"/>
        <w:jc w:val="both"/>
        <w:rPr>
          <w:rFonts w:cstheme="minorHAnsi"/>
        </w:rPr>
      </w:pPr>
      <w:r w:rsidRPr="009056E6">
        <w:rPr>
          <w:rFonts w:cstheme="minorHAnsi"/>
        </w:rPr>
        <w:t>Participants</w:t>
      </w:r>
      <w:r w:rsidRPr="009056E6">
        <w:rPr>
          <w:rFonts w:cstheme="minorHAnsi"/>
          <w:spacing w:val="-2"/>
        </w:rPr>
        <w:t xml:space="preserve"> </w:t>
      </w:r>
      <w:r w:rsidRPr="009056E6">
        <w:rPr>
          <w:rFonts w:cstheme="minorHAnsi"/>
        </w:rPr>
        <w:t>must</w:t>
      </w:r>
      <w:r w:rsidRPr="009056E6">
        <w:rPr>
          <w:rFonts w:cstheme="minorHAnsi"/>
          <w:spacing w:val="-2"/>
        </w:rPr>
        <w:t xml:space="preserve"> </w:t>
      </w:r>
      <w:r w:rsidRPr="009056E6">
        <w:rPr>
          <w:rFonts w:cstheme="minorHAnsi"/>
        </w:rPr>
        <w:t>not</w:t>
      </w:r>
      <w:r w:rsidRPr="009056E6">
        <w:rPr>
          <w:rFonts w:cstheme="minorHAnsi"/>
          <w:spacing w:val="-2"/>
        </w:rPr>
        <w:t xml:space="preserve"> </w:t>
      </w:r>
      <w:r w:rsidRPr="009056E6">
        <w:rPr>
          <w:rFonts w:cstheme="minorHAnsi"/>
        </w:rPr>
        <w:t>have documented</w:t>
      </w:r>
      <w:r w:rsidRPr="009056E6">
        <w:rPr>
          <w:rFonts w:cstheme="minorHAnsi"/>
          <w:spacing w:val="-3"/>
        </w:rPr>
        <w:t xml:space="preserve"> </w:t>
      </w:r>
      <w:r w:rsidRPr="009056E6">
        <w:rPr>
          <w:rFonts w:cstheme="minorHAnsi"/>
        </w:rPr>
        <w:t>myocardial</w:t>
      </w:r>
      <w:r w:rsidRPr="009056E6">
        <w:rPr>
          <w:rFonts w:cstheme="minorHAnsi"/>
          <w:spacing w:val="-1"/>
        </w:rPr>
        <w:t xml:space="preserve"> </w:t>
      </w:r>
      <w:r w:rsidRPr="009056E6">
        <w:rPr>
          <w:rFonts w:cstheme="minorHAnsi"/>
        </w:rPr>
        <w:t>infarction</w:t>
      </w:r>
      <w:r w:rsidRPr="009056E6">
        <w:rPr>
          <w:rFonts w:cstheme="minorHAnsi"/>
          <w:spacing w:val="-3"/>
        </w:rPr>
        <w:t xml:space="preserve"> </w:t>
      </w:r>
      <w:r w:rsidRPr="009056E6">
        <w:rPr>
          <w:rFonts w:cstheme="minorHAnsi"/>
        </w:rPr>
        <w:t>or</w:t>
      </w:r>
      <w:r w:rsidRPr="009056E6">
        <w:rPr>
          <w:rFonts w:cstheme="minorHAnsi"/>
          <w:spacing w:val="-2"/>
        </w:rPr>
        <w:t xml:space="preserve"> </w:t>
      </w:r>
      <w:r w:rsidRPr="009056E6">
        <w:rPr>
          <w:rFonts w:cstheme="minorHAnsi"/>
        </w:rPr>
        <w:t>unstable angina since Step 1 Registration.</w:t>
      </w:r>
    </w:p>
    <w:p w14:paraId="5F178D7F"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0" w:after="0" w:line="240" w:lineRule="auto"/>
        <w:ind w:left="2161" w:right="1258"/>
        <w:contextualSpacing w:val="0"/>
        <w:jc w:val="both"/>
        <w:rPr>
          <w:rFonts w:cstheme="minorHAnsi"/>
        </w:rPr>
      </w:pPr>
      <w:r w:rsidRPr="009056E6">
        <w:rPr>
          <w:rFonts w:cstheme="minorHAnsi"/>
        </w:rPr>
        <w:t>Participants must not have any evidence of Cytokine Release Syndrome (CRS)</w:t>
      </w:r>
      <w:r w:rsidRPr="009056E6">
        <w:rPr>
          <w:rFonts w:cstheme="minorHAnsi"/>
          <w:spacing w:val="-2"/>
        </w:rPr>
        <w:t xml:space="preserve"> </w:t>
      </w:r>
      <w:r w:rsidRPr="009056E6">
        <w:rPr>
          <w:rFonts w:cstheme="minorHAnsi"/>
        </w:rPr>
        <w:t>by</w:t>
      </w:r>
      <w:r w:rsidRPr="009056E6">
        <w:rPr>
          <w:rFonts w:cstheme="minorHAnsi"/>
          <w:spacing w:val="-2"/>
        </w:rPr>
        <w:t xml:space="preserve"> </w:t>
      </w:r>
      <w:r w:rsidRPr="009056E6">
        <w:rPr>
          <w:rFonts w:cstheme="minorHAnsi"/>
        </w:rPr>
        <w:t>ASTCT</w:t>
      </w:r>
      <w:r w:rsidRPr="009056E6">
        <w:rPr>
          <w:rFonts w:cstheme="minorHAnsi"/>
          <w:spacing w:val="-2"/>
        </w:rPr>
        <w:t xml:space="preserve"> </w:t>
      </w:r>
      <w:r w:rsidRPr="009056E6">
        <w:rPr>
          <w:rFonts w:cstheme="minorHAnsi"/>
        </w:rPr>
        <w:t>guidelines</w:t>
      </w:r>
      <w:r w:rsidRPr="009056E6">
        <w:rPr>
          <w:rFonts w:cstheme="minorHAnsi"/>
          <w:spacing w:val="-2"/>
        </w:rPr>
        <w:t xml:space="preserve"> </w:t>
      </w:r>
      <w:r w:rsidRPr="009056E6">
        <w:rPr>
          <w:rFonts w:cstheme="minorHAnsi"/>
        </w:rPr>
        <w:t>within</w:t>
      </w:r>
      <w:r w:rsidRPr="009056E6">
        <w:rPr>
          <w:rFonts w:cstheme="minorHAnsi"/>
          <w:spacing w:val="-3"/>
        </w:rPr>
        <w:t xml:space="preserve"> </w:t>
      </w:r>
      <w:r w:rsidRPr="009056E6">
        <w:rPr>
          <w:rFonts w:cstheme="minorHAnsi"/>
        </w:rPr>
        <w:t>7</w:t>
      </w:r>
      <w:r w:rsidRPr="009056E6">
        <w:rPr>
          <w:rFonts w:cstheme="minorHAnsi"/>
          <w:spacing w:val="-3"/>
        </w:rPr>
        <w:t xml:space="preserve"> </w:t>
      </w:r>
      <w:r w:rsidRPr="009056E6">
        <w:rPr>
          <w:rFonts w:cstheme="minorHAnsi"/>
        </w:rPr>
        <w:t>days</w:t>
      </w:r>
      <w:r w:rsidRPr="009056E6">
        <w:rPr>
          <w:rFonts w:cstheme="minorHAnsi"/>
          <w:spacing w:val="-2"/>
        </w:rPr>
        <w:t xml:space="preserve"> </w:t>
      </w:r>
      <w:r w:rsidRPr="009056E6">
        <w:rPr>
          <w:rFonts w:cstheme="minorHAnsi"/>
        </w:rPr>
        <w:t>prior</w:t>
      </w:r>
      <w:r w:rsidRPr="009056E6">
        <w:rPr>
          <w:rFonts w:cstheme="minorHAnsi"/>
          <w:spacing w:val="-2"/>
        </w:rPr>
        <w:t xml:space="preserve"> </w:t>
      </w:r>
      <w:r w:rsidRPr="009056E6">
        <w:rPr>
          <w:rFonts w:cstheme="minorHAnsi"/>
        </w:rPr>
        <w:t>to Step</w:t>
      </w:r>
      <w:r w:rsidRPr="009056E6">
        <w:rPr>
          <w:rFonts w:cstheme="minorHAnsi"/>
          <w:spacing w:val="-3"/>
        </w:rPr>
        <w:t xml:space="preserve"> </w:t>
      </w:r>
      <w:r w:rsidRPr="009056E6">
        <w:rPr>
          <w:rFonts w:cstheme="minorHAnsi"/>
        </w:rPr>
        <w:t>2</w:t>
      </w:r>
      <w:r w:rsidRPr="009056E6">
        <w:rPr>
          <w:rFonts w:cstheme="minorHAnsi"/>
          <w:spacing w:val="-2"/>
        </w:rPr>
        <w:t xml:space="preserve"> </w:t>
      </w:r>
      <w:r w:rsidRPr="009056E6">
        <w:rPr>
          <w:rFonts w:cstheme="minorHAnsi"/>
        </w:rPr>
        <w:t>Randomization. Corticosteroid doses for treatment of CRS no higher than 10 mg of prednisone (or equivalent) are allowed if deemed to be part of a taper or replacement</w:t>
      </w:r>
      <w:r w:rsidRPr="009056E6">
        <w:rPr>
          <w:rFonts w:cstheme="minorHAnsi"/>
          <w:spacing w:val="-14"/>
        </w:rPr>
        <w:t xml:space="preserve"> </w:t>
      </w:r>
      <w:r w:rsidRPr="009056E6">
        <w:rPr>
          <w:rFonts w:cstheme="minorHAnsi"/>
        </w:rPr>
        <w:t>therapy</w:t>
      </w:r>
      <w:r w:rsidRPr="009056E6">
        <w:rPr>
          <w:rFonts w:cstheme="minorHAnsi"/>
          <w:spacing w:val="-14"/>
        </w:rPr>
        <w:t xml:space="preserve"> </w:t>
      </w:r>
      <w:r w:rsidRPr="009056E6">
        <w:rPr>
          <w:rFonts w:cstheme="minorHAnsi"/>
        </w:rPr>
        <w:t>(i.e.</w:t>
      </w:r>
      <w:r w:rsidRPr="009056E6">
        <w:rPr>
          <w:rFonts w:cstheme="minorHAnsi"/>
          <w:spacing w:val="-14"/>
        </w:rPr>
        <w:t xml:space="preserve"> </w:t>
      </w:r>
      <w:r w:rsidRPr="009056E6">
        <w:rPr>
          <w:rFonts w:cstheme="minorHAnsi"/>
        </w:rPr>
        <w:t>adrenal</w:t>
      </w:r>
      <w:r w:rsidRPr="009056E6">
        <w:rPr>
          <w:rFonts w:cstheme="minorHAnsi"/>
          <w:spacing w:val="-13"/>
        </w:rPr>
        <w:t xml:space="preserve"> </w:t>
      </w:r>
      <w:r w:rsidRPr="009056E6">
        <w:rPr>
          <w:rFonts w:cstheme="minorHAnsi"/>
        </w:rPr>
        <w:t>insufficiency</w:t>
      </w:r>
      <w:r w:rsidRPr="009056E6">
        <w:rPr>
          <w:rFonts w:cstheme="minorHAnsi"/>
          <w:spacing w:val="-14"/>
        </w:rPr>
        <w:t xml:space="preserve"> </w:t>
      </w:r>
      <w:r w:rsidRPr="009056E6">
        <w:rPr>
          <w:rFonts w:cstheme="minorHAnsi"/>
        </w:rPr>
        <w:t>or</w:t>
      </w:r>
      <w:r w:rsidRPr="009056E6">
        <w:rPr>
          <w:rFonts w:cstheme="minorHAnsi"/>
          <w:spacing w:val="-12"/>
        </w:rPr>
        <w:t xml:space="preserve"> </w:t>
      </w:r>
      <w:r w:rsidRPr="009056E6">
        <w:rPr>
          <w:rFonts w:cstheme="minorHAnsi"/>
        </w:rPr>
        <w:t>pituitary</w:t>
      </w:r>
      <w:r w:rsidRPr="009056E6">
        <w:rPr>
          <w:rFonts w:cstheme="minorHAnsi"/>
          <w:spacing w:val="-14"/>
        </w:rPr>
        <w:t xml:space="preserve"> </w:t>
      </w:r>
      <w:r w:rsidRPr="009056E6">
        <w:rPr>
          <w:rFonts w:cstheme="minorHAnsi"/>
        </w:rPr>
        <w:t>insufficiency)</w:t>
      </w:r>
      <w:r w:rsidRPr="009056E6">
        <w:rPr>
          <w:rFonts w:cstheme="minorHAnsi"/>
          <w:spacing w:val="-14"/>
        </w:rPr>
        <w:t xml:space="preserve"> </w:t>
      </w:r>
      <w:r w:rsidRPr="009056E6">
        <w:rPr>
          <w:rFonts w:cstheme="minorHAnsi"/>
        </w:rPr>
        <w:t xml:space="preserve">by the investigator. See also </w:t>
      </w:r>
      <w:hyperlink w:anchor="_bookmark161" w:history="1">
        <w:r w:rsidRPr="009056E6">
          <w:rPr>
            <w:rFonts w:cstheme="minorHAnsi"/>
            <w:color w:val="0000FF"/>
            <w:u w:val="single" w:color="0000FF"/>
          </w:rPr>
          <w:t>Section 18.4</w:t>
        </w:r>
        <w:r w:rsidRPr="009056E6">
          <w:rPr>
            <w:rFonts w:cstheme="minorHAnsi"/>
          </w:rPr>
          <w:t>.</w:t>
        </w:r>
      </w:hyperlink>
    </w:p>
    <w:p w14:paraId="259C3A4C"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1" w:after="0" w:line="240" w:lineRule="auto"/>
        <w:ind w:left="2161" w:right="1257"/>
        <w:contextualSpacing w:val="0"/>
        <w:jc w:val="both"/>
        <w:rPr>
          <w:rFonts w:cstheme="minorHAnsi"/>
        </w:rPr>
      </w:pPr>
      <w:bookmarkStart w:id="62" w:name="12._Participants_must_not_have_evidence_"/>
      <w:bookmarkEnd w:id="62"/>
      <w:r w:rsidRPr="009056E6">
        <w:rPr>
          <w:rFonts w:cstheme="minorHAnsi"/>
        </w:rPr>
        <w:t>Participants must not have evidence of I-CANS by ASTCT guidelines within 7 days prior to Step 2 Randomization. Corticosteroid doses for treatment of I-CANS no higher than 10 mg of prednisone (or equivalent) are allowed if deemed to be part of a taper or replacement therapy (i.e. adrenal insufficiency or pituitary insufficiency) by the investigator.</w:t>
      </w:r>
    </w:p>
    <w:p w14:paraId="7575446E"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18" w:after="0" w:line="240" w:lineRule="auto"/>
        <w:ind w:left="2161" w:right="1265"/>
        <w:contextualSpacing w:val="0"/>
        <w:jc w:val="both"/>
        <w:rPr>
          <w:rFonts w:cstheme="minorHAnsi"/>
        </w:rPr>
      </w:pPr>
      <w:bookmarkStart w:id="63" w:name="13._Participants_must_not_have_any_evide"/>
      <w:bookmarkEnd w:id="63"/>
      <w:r w:rsidRPr="009056E6">
        <w:rPr>
          <w:rFonts w:cstheme="minorHAnsi"/>
        </w:rPr>
        <w:t>Participants must not have any evidence of serious intracranial hemorrhage and/or edema since Step 1 Registration.</w:t>
      </w:r>
    </w:p>
    <w:p w14:paraId="2ECF3376"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2" w:after="0" w:line="240" w:lineRule="auto"/>
        <w:ind w:left="2161" w:right="1264"/>
        <w:contextualSpacing w:val="0"/>
        <w:jc w:val="both"/>
        <w:rPr>
          <w:rFonts w:cstheme="minorHAnsi"/>
        </w:rPr>
      </w:pPr>
      <w:bookmarkStart w:id="64" w:name="14._Participants_must_not_have_uncontrol"/>
      <w:bookmarkEnd w:id="64"/>
      <w:r w:rsidRPr="009056E6">
        <w:rPr>
          <w:rFonts w:cstheme="minorHAnsi"/>
        </w:rPr>
        <w:t>Participants</w:t>
      </w:r>
      <w:r w:rsidRPr="009056E6">
        <w:rPr>
          <w:rFonts w:cstheme="minorHAnsi"/>
          <w:spacing w:val="-3"/>
        </w:rPr>
        <w:t xml:space="preserve"> </w:t>
      </w:r>
      <w:r w:rsidRPr="009056E6">
        <w:rPr>
          <w:rFonts w:cstheme="minorHAnsi"/>
        </w:rPr>
        <w:t>must</w:t>
      </w:r>
      <w:r w:rsidRPr="009056E6">
        <w:rPr>
          <w:rFonts w:cstheme="minorHAnsi"/>
          <w:spacing w:val="-1"/>
        </w:rPr>
        <w:t xml:space="preserve"> </w:t>
      </w:r>
      <w:r w:rsidRPr="009056E6">
        <w:rPr>
          <w:rFonts w:cstheme="minorHAnsi"/>
        </w:rPr>
        <w:t>not</w:t>
      </w:r>
      <w:r w:rsidRPr="009056E6">
        <w:rPr>
          <w:rFonts w:cstheme="minorHAnsi"/>
          <w:spacing w:val="-1"/>
        </w:rPr>
        <w:t xml:space="preserve"> </w:t>
      </w:r>
      <w:r w:rsidRPr="009056E6">
        <w:rPr>
          <w:rFonts w:cstheme="minorHAnsi"/>
        </w:rPr>
        <w:t>have</w:t>
      </w:r>
      <w:r w:rsidRPr="009056E6">
        <w:rPr>
          <w:rFonts w:cstheme="minorHAnsi"/>
          <w:spacing w:val="-2"/>
        </w:rPr>
        <w:t xml:space="preserve"> </w:t>
      </w:r>
      <w:r w:rsidRPr="009056E6">
        <w:rPr>
          <w:rFonts w:cstheme="minorHAnsi"/>
        </w:rPr>
        <w:t>uncontrolled</w:t>
      </w:r>
      <w:r w:rsidRPr="009056E6">
        <w:rPr>
          <w:rFonts w:cstheme="minorHAnsi"/>
          <w:spacing w:val="-5"/>
        </w:rPr>
        <w:t xml:space="preserve"> </w:t>
      </w:r>
      <w:r w:rsidRPr="009056E6">
        <w:rPr>
          <w:rFonts w:cstheme="minorHAnsi"/>
        </w:rPr>
        <w:t>systemic</w:t>
      </w:r>
      <w:r w:rsidRPr="009056E6">
        <w:rPr>
          <w:rFonts w:cstheme="minorHAnsi"/>
          <w:spacing w:val="-3"/>
        </w:rPr>
        <w:t xml:space="preserve"> </w:t>
      </w:r>
      <w:r w:rsidRPr="009056E6">
        <w:rPr>
          <w:rFonts w:cstheme="minorHAnsi"/>
        </w:rPr>
        <w:t>fungal,</w:t>
      </w:r>
      <w:r w:rsidRPr="009056E6">
        <w:rPr>
          <w:rFonts w:cstheme="minorHAnsi"/>
          <w:spacing w:val="-1"/>
        </w:rPr>
        <w:t xml:space="preserve"> </w:t>
      </w:r>
      <w:r w:rsidRPr="009056E6">
        <w:rPr>
          <w:rFonts w:cstheme="minorHAnsi"/>
        </w:rPr>
        <w:t>bacterial</w:t>
      </w:r>
      <w:r w:rsidRPr="009056E6">
        <w:rPr>
          <w:rFonts w:cstheme="minorHAnsi"/>
          <w:spacing w:val="-3"/>
        </w:rPr>
        <w:t xml:space="preserve"> </w:t>
      </w:r>
      <w:r w:rsidRPr="009056E6">
        <w:rPr>
          <w:rFonts w:cstheme="minorHAnsi"/>
        </w:rPr>
        <w:t>or</w:t>
      </w:r>
      <w:r w:rsidRPr="009056E6">
        <w:rPr>
          <w:rFonts w:cstheme="minorHAnsi"/>
          <w:spacing w:val="-3"/>
        </w:rPr>
        <w:t xml:space="preserve"> </w:t>
      </w:r>
      <w:r w:rsidRPr="009056E6">
        <w:rPr>
          <w:rFonts w:cstheme="minorHAnsi"/>
        </w:rPr>
        <w:t xml:space="preserve">viral </w:t>
      </w:r>
      <w:r w:rsidRPr="009056E6">
        <w:rPr>
          <w:rFonts w:cstheme="minorHAnsi"/>
          <w:spacing w:val="-2"/>
        </w:rPr>
        <w:t>infection.</w:t>
      </w:r>
    </w:p>
    <w:p w14:paraId="5DF60750"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9" w:after="0" w:line="240" w:lineRule="auto"/>
        <w:ind w:left="2161" w:right="1256"/>
        <w:contextualSpacing w:val="0"/>
        <w:jc w:val="both"/>
        <w:rPr>
          <w:rFonts w:cstheme="minorHAnsi"/>
        </w:rPr>
      </w:pPr>
      <w:bookmarkStart w:id="65" w:name="15._Participants_must_not_have_known_or_"/>
      <w:bookmarkEnd w:id="65"/>
      <w:r w:rsidRPr="009056E6">
        <w:rPr>
          <w:rFonts w:cstheme="minorHAnsi"/>
        </w:rPr>
        <w:t>Participants must not have known or suspected chronic active Epstein- Barr virus (EBV) infection.</w:t>
      </w:r>
    </w:p>
    <w:p w14:paraId="428372E9"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1" w:after="0" w:line="240" w:lineRule="auto"/>
        <w:ind w:left="2161" w:right="1262"/>
        <w:contextualSpacing w:val="0"/>
        <w:jc w:val="both"/>
        <w:rPr>
          <w:rFonts w:cstheme="minorHAnsi"/>
        </w:rPr>
      </w:pPr>
      <w:bookmarkStart w:id="66" w:name="16._Participants_must_not_have_known_or_"/>
      <w:bookmarkEnd w:id="66"/>
      <w:r w:rsidRPr="009056E6">
        <w:rPr>
          <w:rFonts w:cstheme="minorHAnsi"/>
        </w:rPr>
        <w:lastRenderedPageBreak/>
        <w:t>Participants</w:t>
      </w:r>
      <w:r w:rsidRPr="009056E6">
        <w:rPr>
          <w:rFonts w:cstheme="minorHAnsi"/>
          <w:spacing w:val="-14"/>
        </w:rPr>
        <w:t xml:space="preserve"> </w:t>
      </w:r>
      <w:r w:rsidRPr="009056E6">
        <w:rPr>
          <w:rFonts w:cstheme="minorHAnsi"/>
        </w:rPr>
        <w:t>must</w:t>
      </w:r>
      <w:r w:rsidRPr="009056E6">
        <w:rPr>
          <w:rFonts w:cstheme="minorHAnsi"/>
          <w:spacing w:val="-14"/>
        </w:rPr>
        <w:t xml:space="preserve"> </w:t>
      </w:r>
      <w:r w:rsidRPr="009056E6">
        <w:rPr>
          <w:rFonts w:cstheme="minorHAnsi"/>
        </w:rPr>
        <w:t>not</w:t>
      </w:r>
      <w:r w:rsidRPr="009056E6">
        <w:rPr>
          <w:rFonts w:cstheme="minorHAnsi"/>
          <w:spacing w:val="-14"/>
        </w:rPr>
        <w:t xml:space="preserve"> </w:t>
      </w:r>
      <w:r w:rsidRPr="009056E6">
        <w:rPr>
          <w:rFonts w:cstheme="minorHAnsi"/>
        </w:rPr>
        <w:t>have</w:t>
      </w:r>
      <w:r w:rsidRPr="009056E6">
        <w:rPr>
          <w:rFonts w:cstheme="minorHAnsi"/>
          <w:spacing w:val="-14"/>
        </w:rPr>
        <w:t xml:space="preserve"> </w:t>
      </w:r>
      <w:r w:rsidRPr="009056E6">
        <w:rPr>
          <w:rFonts w:cstheme="minorHAnsi"/>
        </w:rPr>
        <w:t>known</w:t>
      </w:r>
      <w:r w:rsidRPr="009056E6">
        <w:rPr>
          <w:rFonts w:cstheme="minorHAnsi"/>
          <w:spacing w:val="-14"/>
        </w:rPr>
        <w:t xml:space="preserve"> </w:t>
      </w:r>
      <w:r w:rsidRPr="009056E6">
        <w:rPr>
          <w:rFonts w:cstheme="minorHAnsi"/>
        </w:rPr>
        <w:t>or</w:t>
      </w:r>
      <w:r w:rsidRPr="009056E6">
        <w:rPr>
          <w:rFonts w:cstheme="minorHAnsi"/>
          <w:spacing w:val="-14"/>
        </w:rPr>
        <w:t xml:space="preserve"> </w:t>
      </w:r>
      <w:r w:rsidRPr="009056E6">
        <w:rPr>
          <w:rFonts w:cstheme="minorHAnsi"/>
        </w:rPr>
        <w:t>suspected</w:t>
      </w:r>
      <w:r w:rsidRPr="009056E6">
        <w:rPr>
          <w:rFonts w:cstheme="minorHAnsi"/>
          <w:spacing w:val="-14"/>
        </w:rPr>
        <w:t xml:space="preserve"> </w:t>
      </w:r>
      <w:r w:rsidRPr="009056E6">
        <w:rPr>
          <w:rFonts w:cstheme="minorHAnsi"/>
        </w:rPr>
        <w:t>history</w:t>
      </w:r>
      <w:r w:rsidRPr="009056E6">
        <w:rPr>
          <w:rFonts w:cstheme="minorHAnsi"/>
          <w:spacing w:val="-14"/>
        </w:rPr>
        <w:t xml:space="preserve"> </w:t>
      </w:r>
      <w:r w:rsidRPr="009056E6">
        <w:rPr>
          <w:rFonts w:cstheme="minorHAnsi"/>
        </w:rPr>
        <w:t>of</w:t>
      </w:r>
      <w:r w:rsidRPr="009056E6">
        <w:rPr>
          <w:rFonts w:cstheme="minorHAnsi"/>
          <w:spacing w:val="-14"/>
        </w:rPr>
        <w:t xml:space="preserve"> </w:t>
      </w:r>
      <w:r w:rsidRPr="009056E6">
        <w:rPr>
          <w:rFonts w:cstheme="minorHAnsi"/>
        </w:rPr>
        <w:t>hemophagocytic lymphohistiocytosis (HLH).</w:t>
      </w:r>
    </w:p>
    <w:p w14:paraId="47DC2F3C"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20" w:after="0" w:line="240" w:lineRule="auto"/>
        <w:ind w:left="2161" w:right="1264"/>
        <w:contextualSpacing w:val="0"/>
        <w:jc w:val="both"/>
        <w:rPr>
          <w:rFonts w:cstheme="minorHAnsi"/>
        </w:rPr>
      </w:pPr>
      <w:bookmarkStart w:id="67" w:name="17._Participants_must_not_have_history_o"/>
      <w:bookmarkEnd w:id="67"/>
      <w:r w:rsidRPr="009056E6">
        <w:rPr>
          <w:rFonts w:cstheme="minorHAnsi"/>
        </w:rPr>
        <w:t>Participants must not have history of progressive multifocal leukoencephalopathy (PML).</w:t>
      </w:r>
    </w:p>
    <w:p w14:paraId="650CDB6C" w14:textId="77777777" w:rsidR="00F175E3" w:rsidRPr="009056E6" w:rsidRDefault="00F175E3" w:rsidP="00EA623E">
      <w:pPr>
        <w:pStyle w:val="ListParagraph"/>
        <w:widowControl w:val="0"/>
        <w:numPr>
          <w:ilvl w:val="3"/>
          <w:numId w:val="22"/>
        </w:numPr>
        <w:tabs>
          <w:tab w:val="left" w:pos="3178"/>
          <w:tab w:val="left" w:pos="3181"/>
        </w:tabs>
        <w:autoSpaceDE w:val="0"/>
        <w:autoSpaceDN w:val="0"/>
        <w:spacing w:before="219" w:after="0" w:line="240" w:lineRule="auto"/>
        <w:ind w:left="2161" w:right="1265"/>
        <w:contextualSpacing w:val="0"/>
        <w:jc w:val="both"/>
        <w:rPr>
          <w:rFonts w:cstheme="minorHAnsi"/>
        </w:rPr>
      </w:pPr>
      <w:bookmarkStart w:id="68" w:name="18._Participants_must_not_have_active_au"/>
      <w:bookmarkEnd w:id="68"/>
      <w:r w:rsidRPr="009056E6">
        <w:rPr>
          <w:rFonts w:cstheme="minorHAnsi"/>
        </w:rPr>
        <w:t>Participants</w:t>
      </w:r>
      <w:r w:rsidRPr="009056E6">
        <w:rPr>
          <w:rFonts w:cstheme="minorHAnsi"/>
          <w:spacing w:val="-9"/>
        </w:rPr>
        <w:t xml:space="preserve"> </w:t>
      </w:r>
      <w:r w:rsidRPr="009056E6">
        <w:rPr>
          <w:rFonts w:cstheme="minorHAnsi"/>
        </w:rPr>
        <w:t>must</w:t>
      </w:r>
      <w:r w:rsidRPr="009056E6">
        <w:rPr>
          <w:rFonts w:cstheme="minorHAnsi"/>
          <w:spacing w:val="-9"/>
        </w:rPr>
        <w:t xml:space="preserve"> </w:t>
      </w:r>
      <w:r w:rsidRPr="009056E6">
        <w:rPr>
          <w:rFonts w:cstheme="minorHAnsi"/>
        </w:rPr>
        <w:t>not</w:t>
      </w:r>
      <w:r w:rsidRPr="009056E6">
        <w:rPr>
          <w:rFonts w:cstheme="minorHAnsi"/>
          <w:spacing w:val="-10"/>
        </w:rPr>
        <w:t xml:space="preserve"> </w:t>
      </w:r>
      <w:r w:rsidRPr="009056E6">
        <w:rPr>
          <w:rFonts w:cstheme="minorHAnsi"/>
        </w:rPr>
        <w:t>have</w:t>
      </w:r>
      <w:r w:rsidRPr="009056E6">
        <w:rPr>
          <w:rFonts w:cstheme="minorHAnsi"/>
          <w:spacing w:val="-7"/>
        </w:rPr>
        <w:t xml:space="preserve"> </w:t>
      </w:r>
      <w:r w:rsidRPr="009056E6">
        <w:rPr>
          <w:rFonts w:cstheme="minorHAnsi"/>
        </w:rPr>
        <w:t>active</w:t>
      </w:r>
      <w:r w:rsidRPr="009056E6">
        <w:rPr>
          <w:rFonts w:cstheme="minorHAnsi"/>
          <w:spacing w:val="-10"/>
        </w:rPr>
        <w:t xml:space="preserve"> </w:t>
      </w:r>
      <w:r w:rsidRPr="009056E6">
        <w:rPr>
          <w:rFonts w:cstheme="minorHAnsi"/>
        </w:rPr>
        <w:t>autoimmune</w:t>
      </w:r>
      <w:r w:rsidRPr="009056E6">
        <w:rPr>
          <w:rFonts w:cstheme="minorHAnsi"/>
          <w:spacing w:val="-7"/>
        </w:rPr>
        <w:t xml:space="preserve"> </w:t>
      </w:r>
      <w:r w:rsidRPr="009056E6">
        <w:rPr>
          <w:rFonts w:cstheme="minorHAnsi"/>
        </w:rPr>
        <w:t>disease</w:t>
      </w:r>
      <w:r w:rsidRPr="009056E6">
        <w:rPr>
          <w:rFonts w:cstheme="minorHAnsi"/>
          <w:spacing w:val="-8"/>
        </w:rPr>
        <w:t xml:space="preserve"> </w:t>
      </w:r>
      <w:r w:rsidRPr="009056E6">
        <w:rPr>
          <w:rFonts w:cstheme="minorHAnsi"/>
        </w:rPr>
        <w:t>requiring</w:t>
      </w:r>
      <w:r w:rsidRPr="009056E6">
        <w:rPr>
          <w:rFonts w:cstheme="minorHAnsi"/>
          <w:spacing w:val="-10"/>
        </w:rPr>
        <w:t xml:space="preserve"> </w:t>
      </w:r>
      <w:r w:rsidRPr="009056E6">
        <w:rPr>
          <w:rFonts w:cstheme="minorHAnsi"/>
        </w:rPr>
        <w:t>systemic treatment since enrollment to Step 1 Registration.</w:t>
      </w:r>
    </w:p>
    <w:p w14:paraId="340C2803" w14:textId="5167CEC9" w:rsidR="00634349" w:rsidRPr="009056E6" w:rsidRDefault="00634349" w:rsidP="00EA623E">
      <w:pPr>
        <w:autoSpaceDE w:val="0"/>
        <w:autoSpaceDN w:val="0"/>
        <w:adjustRightInd w:val="0"/>
        <w:spacing w:after="0" w:line="240" w:lineRule="auto"/>
        <w:rPr>
          <w:rFonts w:cstheme="minorHAnsi"/>
        </w:rPr>
      </w:pPr>
    </w:p>
    <w:p w14:paraId="0FDEBB57" w14:textId="77777777" w:rsidR="00F175E3" w:rsidRPr="009056E6" w:rsidRDefault="00F175E3" w:rsidP="00EA623E">
      <w:pPr>
        <w:pStyle w:val="ListParagraph"/>
        <w:widowControl w:val="0"/>
        <w:numPr>
          <w:ilvl w:val="1"/>
          <w:numId w:val="22"/>
        </w:numPr>
        <w:tabs>
          <w:tab w:val="left" w:pos="1740"/>
        </w:tabs>
        <w:autoSpaceDE w:val="0"/>
        <w:autoSpaceDN w:val="0"/>
        <w:spacing w:before="210" w:after="0" w:line="240" w:lineRule="auto"/>
        <w:ind w:left="720" w:hanging="720"/>
        <w:contextualSpacing w:val="0"/>
        <w:jc w:val="left"/>
        <w:rPr>
          <w:rFonts w:cstheme="minorHAnsi"/>
        </w:rPr>
      </w:pPr>
      <w:r w:rsidRPr="009056E6">
        <w:rPr>
          <w:rFonts w:cstheme="minorHAnsi"/>
        </w:rPr>
        <w:t>STEP</w:t>
      </w:r>
      <w:r w:rsidRPr="009056E6">
        <w:rPr>
          <w:rFonts w:cstheme="minorHAnsi"/>
          <w:spacing w:val="-8"/>
        </w:rPr>
        <w:t xml:space="preserve"> </w:t>
      </w:r>
      <w:r w:rsidRPr="009056E6">
        <w:rPr>
          <w:rFonts w:cstheme="minorHAnsi"/>
        </w:rPr>
        <w:t>3:</w:t>
      </w:r>
      <w:r w:rsidRPr="009056E6">
        <w:rPr>
          <w:rFonts w:cstheme="minorHAnsi"/>
          <w:spacing w:val="-5"/>
        </w:rPr>
        <w:t xml:space="preserve"> </w:t>
      </w:r>
      <w:r w:rsidRPr="009056E6">
        <w:rPr>
          <w:rFonts w:cstheme="minorHAnsi"/>
        </w:rPr>
        <w:t>CROSSOVER</w:t>
      </w:r>
      <w:r w:rsidRPr="009056E6">
        <w:rPr>
          <w:rFonts w:cstheme="minorHAnsi"/>
          <w:spacing w:val="-6"/>
        </w:rPr>
        <w:t xml:space="preserve"> </w:t>
      </w:r>
      <w:r w:rsidRPr="009056E6">
        <w:rPr>
          <w:rFonts w:cstheme="minorHAnsi"/>
        </w:rPr>
        <w:t>REGISTRATION</w:t>
      </w:r>
      <w:r w:rsidRPr="009056E6">
        <w:rPr>
          <w:rFonts w:cstheme="minorHAnsi"/>
          <w:spacing w:val="-5"/>
        </w:rPr>
        <w:t xml:space="preserve"> </w:t>
      </w:r>
      <w:r w:rsidRPr="009056E6">
        <w:rPr>
          <w:rFonts w:cstheme="minorHAnsi"/>
        </w:rPr>
        <w:t>(Arm</w:t>
      </w:r>
      <w:r w:rsidRPr="009056E6">
        <w:rPr>
          <w:rFonts w:cstheme="minorHAnsi"/>
          <w:spacing w:val="-7"/>
        </w:rPr>
        <w:t xml:space="preserve"> </w:t>
      </w:r>
      <w:r w:rsidRPr="009056E6">
        <w:rPr>
          <w:rFonts w:cstheme="minorHAnsi"/>
        </w:rPr>
        <w:t>4</w:t>
      </w:r>
      <w:r w:rsidRPr="009056E6">
        <w:rPr>
          <w:rFonts w:cstheme="minorHAnsi"/>
          <w:spacing w:val="-6"/>
        </w:rPr>
        <w:t xml:space="preserve"> </w:t>
      </w:r>
      <w:r w:rsidRPr="009056E6">
        <w:rPr>
          <w:rFonts w:cstheme="minorHAnsi"/>
          <w:spacing w:val="-2"/>
        </w:rPr>
        <w:t>Only)</w:t>
      </w:r>
    </w:p>
    <w:p w14:paraId="32E2B6B9" w14:textId="51786562" w:rsidR="00F175E3" w:rsidRPr="009056E6" w:rsidRDefault="00F175E3" w:rsidP="00EA623E">
      <w:pPr>
        <w:pStyle w:val="BodyText"/>
        <w:spacing w:before="221" w:line="228" w:lineRule="auto"/>
        <w:ind w:left="720" w:right="1258"/>
        <w:rPr>
          <w:rFonts w:asciiTheme="minorHAnsi" w:hAnsiTheme="minorHAnsi" w:cstheme="minorHAnsi"/>
          <w:sz w:val="22"/>
          <w:szCs w:val="22"/>
        </w:rPr>
      </w:pPr>
      <w:r w:rsidRPr="009056E6">
        <w:rPr>
          <w:rFonts w:asciiTheme="minorHAnsi" w:hAnsiTheme="minorHAnsi" w:cstheme="minorHAnsi"/>
          <w:sz w:val="22"/>
          <w:szCs w:val="22"/>
        </w:rPr>
        <w:t>Participants</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randomized</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Arm</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4</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(observation)</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who</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subsequently</w:t>
      </w:r>
      <w:r w:rsidRPr="009056E6">
        <w:rPr>
          <w:rFonts w:asciiTheme="minorHAnsi" w:hAnsiTheme="minorHAnsi" w:cstheme="minorHAnsi"/>
          <w:spacing w:val="80"/>
          <w:sz w:val="22"/>
          <w:szCs w:val="22"/>
        </w:rPr>
        <w:t xml:space="preserve"> </w:t>
      </w:r>
      <w:r w:rsidRPr="009056E6">
        <w:rPr>
          <w:rFonts w:asciiTheme="minorHAnsi" w:hAnsiTheme="minorHAnsi" w:cstheme="minorHAnsi"/>
          <w:sz w:val="22"/>
          <w:szCs w:val="22"/>
        </w:rPr>
        <w:t>have</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lymphoma progression</w:t>
      </w:r>
      <w:r w:rsidRPr="009056E6">
        <w:rPr>
          <w:rFonts w:asciiTheme="minorHAnsi" w:hAnsiTheme="minorHAnsi" w:cstheme="minorHAnsi"/>
          <w:spacing w:val="4"/>
          <w:sz w:val="22"/>
          <w:szCs w:val="22"/>
        </w:rPr>
        <w:t xml:space="preserve"> </w:t>
      </w:r>
      <w:r w:rsidRPr="009056E6">
        <w:rPr>
          <w:rFonts w:asciiTheme="minorHAnsi" w:hAnsiTheme="minorHAnsi" w:cstheme="minorHAnsi"/>
          <w:spacing w:val="12"/>
          <w:sz w:val="22"/>
          <w:szCs w:val="22"/>
        </w:rPr>
        <w:t>within</w:t>
      </w:r>
      <w:r w:rsidRPr="009056E6">
        <w:rPr>
          <w:rFonts w:asciiTheme="minorHAnsi" w:hAnsiTheme="minorHAnsi" w:cstheme="minorHAnsi"/>
          <w:spacing w:val="18"/>
          <w:sz w:val="22"/>
          <w:szCs w:val="22"/>
        </w:rPr>
        <w:t xml:space="preserve"> </w:t>
      </w:r>
      <w:r w:rsidRPr="009056E6">
        <w:rPr>
          <w:rFonts w:asciiTheme="minorHAnsi" w:hAnsiTheme="minorHAnsi" w:cstheme="minorHAnsi"/>
          <w:sz w:val="22"/>
          <w:szCs w:val="22"/>
        </w:rPr>
        <w:t>12 months</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CAR</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T-cell</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infusion</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will be</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eligible</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1"/>
          <w:sz w:val="22"/>
          <w:szCs w:val="22"/>
        </w:rPr>
        <w:t xml:space="preserve"> </w:t>
      </w:r>
      <w:r w:rsidRPr="009056E6">
        <w:rPr>
          <w:rFonts w:asciiTheme="minorHAnsi" w:hAnsiTheme="minorHAnsi" w:cstheme="minorHAnsi"/>
          <w:sz w:val="22"/>
          <w:szCs w:val="22"/>
        </w:rPr>
        <w:t>cross</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over</w:t>
      </w:r>
      <w:r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1"/>
          <w:sz w:val="22"/>
          <w:szCs w:val="22"/>
        </w:rPr>
        <w:t xml:space="preserve"> </w:t>
      </w:r>
      <w:r w:rsidRPr="009056E6">
        <w:rPr>
          <w:rFonts w:asciiTheme="minorHAnsi" w:hAnsiTheme="minorHAnsi" w:cstheme="minorHAnsi"/>
          <w:spacing w:val="-5"/>
          <w:sz w:val="22"/>
          <w:szCs w:val="22"/>
        </w:rPr>
        <w:t>Arm</w:t>
      </w:r>
      <w:r w:rsidR="00EA623E"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3</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receive</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mosunetuzumab</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and</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polatuzumab</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vedotin</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combination</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as</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described</w:t>
      </w:r>
      <w:r w:rsidRPr="009056E6">
        <w:rPr>
          <w:rFonts w:asciiTheme="minorHAnsi" w:hAnsiTheme="minorHAnsi" w:cstheme="minorHAnsi"/>
          <w:spacing w:val="40"/>
          <w:sz w:val="22"/>
          <w:szCs w:val="22"/>
        </w:rPr>
        <w:t xml:space="preserve"> </w:t>
      </w:r>
      <w:r w:rsidRPr="009056E6">
        <w:rPr>
          <w:rFonts w:asciiTheme="minorHAnsi" w:hAnsiTheme="minorHAnsi" w:cstheme="minorHAnsi"/>
          <w:sz w:val="22"/>
          <w:szCs w:val="22"/>
        </w:rPr>
        <w:t xml:space="preserve">in </w:t>
      </w:r>
      <w:hyperlink w:anchor="_bookmark44" w:history="1">
        <w:r w:rsidRPr="009056E6">
          <w:rPr>
            <w:rFonts w:asciiTheme="minorHAnsi" w:hAnsiTheme="minorHAnsi" w:cstheme="minorHAnsi"/>
            <w:color w:val="0000FF"/>
            <w:sz w:val="22"/>
            <w:szCs w:val="22"/>
            <w:u w:val="single" w:color="0000FF"/>
          </w:rPr>
          <w:t>Section 7.6c.</w:t>
        </w:r>
      </w:hyperlink>
    </w:p>
    <w:p w14:paraId="3E889446" w14:textId="77777777" w:rsidR="00F175E3" w:rsidRPr="009056E6" w:rsidRDefault="00F175E3" w:rsidP="00EA623E">
      <w:pPr>
        <w:pStyle w:val="BodyText"/>
        <w:spacing w:before="221"/>
        <w:ind w:left="720"/>
        <w:rPr>
          <w:rFonts w:asciiTheme="minorHAnsi" w:hAnsiTheme="minorHAnsi" w:cstheme="minorHAnsi"/>
          <w:sz w:val="22"/>
          <w:szCs w:val="22"/>
        </w:rPr>
      </w:pPr>
      <w:r w:rsidRPr="009056E6">
        <w:rPr>
          <w:rFonts w:asciiTheme="minorHAnsi" w:hAnsiTheme="minorHAnsi" w:cstheme="minorHAnsi"/>
          <w:sz w:val="22"/>
          <w:szCs w:val="22"/>
        </w:rPr>
        <w:t>Participants</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must</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meet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following</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criteria</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in</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order</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qualify</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for</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cross-</w:t>
      </w:r>
      <w:r w:rsidRPr="009056E6">
        <w:rPr>
          <w:rFonts w:asciiTheme="minorHAnsi" w:hAnsiTheme="minorHAnsi" w:cstheme="minorHAnsi"/>
          <w:spacing w:val="-2"/>
          <w:sz w:val="22"/>
          <w:szCs w:val="22"/>
        </w:rPr>
        <w:t>over.</w:t>
      </w:r>
    </w:p>
    <w:p w14:paraId="44329548" w14:textId="77777777" w:rsidR="00F175E3" w:rsidRPr="009056E6" w:rsidRDefault="00F175E3" w:rsidP="00EA623E">
      <w:pPr>
        <w:pStyle w:val="BodyText"/>
        <w:spacing w:before="118"/>
        <w:rPr>
          <w:rFonts w:asciiTheme="minorHAnsi" w:hAnsiTheme="minorHAnsi" w:cstheme="minorHAnsi"/>
          <w:sz w:val="22"/>
          <w:szCs w:val="22"/>
        </w:rPr>
      </w:pPr>
    </w:p>
    <w:p w14:paraId="6395C2F8" w14:textId="77777777" w:rsidR="00F175E3" w:rsidRPr="009056E6" w:rsidRDefault="00F175E3" w:rsidP="00EA623E">
      <w:pPr>
        <w:pStyle w:val="ListParagraph"/>
        <w:widowControl w:val="0"/>
        <w:numPr>
          <w:ilvl w:val="0"/>
          <w:numId w:val="25"/>
        </w:numPr>
        <w:tabs>
          <w:tab w:val="left" w:pos="2460"/>
        </w:tabs>
        <w:autoSpaceDE w:val="0"/>
        <w:autoSpaceDN w:val="0"/>
        <w:spacing w:after="0" w:line="240" w:lineRule="auto"/>
        <w:ind w:left="1440"/>
        <w:contextualSpacing w:val="0"/>
        <w:rPr>
          <w:rFonts w:cstheme="minorHAnsi"/>
        </w:rPr>
      </w:pPr>
      <w:bookmarkStart w:id="69" w:name="a._Prior/Concurrent_Therapy"/>
      <w:bookmarkEnd w:id="69"/>
      <w:r w:rsidRPr="009056E6">
        <w:rPr>
          <w:rFonts w:cstheme="minorHAnsi"/>
          <w:spacing w:val="-2"/>
        </w:rPr>
        <w:t>Prior/Concurrent</w:t>
      </w:r>
      <w:r w:rsidRPr="009056E6">
        <w:rPr>
          <w:rFonts w:cstheme="minorHAnsi"/>
          <w:spacing w:val="17"/>
        </w:rPr>
        <w:t xml:space="preserve"> </w:t>
      </w:r>
      <w:r w:rsidRPr="009056E6">
        <w:rPr>
          <w:rFonts w:cstheme="minorHAnsi"/>
          <w:spacing w:val="-2"/>
        </w:rPr>
        <w:t>Therapy</w:t>
      </w:r>
    </w:p>
    <w:p w14:paraId="03659FCE" w14:textId="77777777" w:rsidR="00F175E3" w:rsidRPr="009056E6" w:rsidRDefault="00F175E3" w:rsidP="00EA623E">
      <w:pPr>
        <w:pStyle w:val="ListParagraph"/>
        <w:widowControl w:val="0"/>
        <w:numPr>
          <w:ilvl w:val="1"/>
          <w:numId w:val="25"/>
        </w:numPr>
        <w:tabs>
          <w:tab w:val="left" w:pos="3181"/>
        </w:tabs>
        <w:autoSpaceDE w:val="0"/>
        <w:autoSpaceDN w:val="0"/>
        <w:spacing w:before="220" w:after="0" w:line="240" w:lineRule="auto"/>
        <w:ind w:left="2161" w:right="1345"/>
        <w:contextualSpacing w:val="0"/>
        <w:rPr>
          <w:rFonts w:cstheme="minorHAnsi"/>
        </w:rPr>
      </w:pPr>
      <w:bookmarkStart w:id="70" w:name="1._Participants_must_have_documented_dis"/>
      <w:bookmarkEnd w:id="70"/>
      <w:r w:rsidRPr="009056E6">
        <w:rPr>
          <w:rFonts w:cstheme="minorHAnsi"/>
        </w:rPr>
        <w:t xml:space="preserve">Participants must have documented disease progression as defined in </w:t>
      </w:r>
      <w:hyperlink w:anchor="_bookmark80" w:history="1">
        <w:r w:rsidRPr="009056E6">
          <w:rPr>
            <w:rFonts w:cstheme="minorHAnsi"/>
            <w:color w:val="0000FF"/>
            <w:u w:val="single" w:color="0000FF"/>
          </w:rPr>
          <w:t>Section</w:t>
        </w:r>
        <w:r w:rsidRPr="009056E6">
          <w:rPr>
            <w:rFonts w:cstheme="minorHAnsi"/>
            <w:color w:val="0000FF"/>
            <w:spacing w:val="-5"/>
            <w:u w:val="single" w:color="0000FF"/>
          </w:rPr>
          <w:t xml:space="preserve"> </w:t>
        </w:r>
        <w:r w:rsidRPr="009056E6">
          <w:rPr>
            <w:rFonts w:cstheme="minorHAnsi"/>
            <w:color w:val="0000FF"/>
            <w:u w:val="single" w:color="0000FF"/>
          </w:rPr>
          <w:t>10.1b</w:t>
        </w:r>
      </w:hyperlink>
      <w:r w:rsidRPr="009056E6">
        <w:rPr>
          <w:rFonts w:cstheme="minorHAnsi"/>
          <w:color w:val="0000FF"/>
          <w:spacing w:val="-4"/>
        </w:rPr>
        <w:t xml:space="preserve"> </w:t>
      </w:r>
      <w:r w:rsidRPr="009056E6">
        <w:rPr>
          <w:rFonts w:cstheme="minorHAnsi"/>
        </w:rPr>
        <w:t>while</w:t>
      </w:r>
      <w:r w:rsidRPr="009056E6">
        <w:rPr>
          <w:rFonts w:cstheme="minorHAnsi"/>
          <w:spacing w:val="-4"/>
        </w:rPr>
        <w:t xml:space="preserve"> </w:t>
      </w:r>
      <w:r w:rsidRPr="009056E6">
        <w:rPr>
          <w:rFonts w:cstheme="minorHAnsi"/>
        </w:rPr>
        <w:t>on</w:t>
      </w:r>
      <w:r w:rsidRPr="009056E6">
        <w:rPr>
          <w:rFonts w:cstheme="minorHAnsi"/>
          <w:spacing w:val="-4"/>
        </w:rPr>
        <w:t xml:space="preserve"> </w:t>
      </w:r>
      <w:r w:rsidRPr="009056E6">
        <w:rPr>
          <w:rFonts w:cstheme="minorHAnsi"/>
        </w:rPr>
        <w:t>Arm</w:t>
      </w:r>
      <w:r w:rsidRPr="009056E6">
        <w:rPr>
          <w:rFonts w:cstheme="minorHAnsi"/>
          <w:spacing w:val="-2"/>
        </w:rPr>
        <w:t xml:space="preserve"> </w:t>
      </w:r>
      <w:r w:rsidRPr="009056E6">
        <w:rPr>
          <w:rFonts w:cstheme="minorHAnsi"/>
        </w:rPr>
        <w:t>4</w:t>
      </w:r>
      <w:r w:rsidRPr="009056E6">
        <w:rPr>
          <w:rFonts w:cstheme="minorHAnsi"/>
          <w:spacing w:val="-5"/>
        </w:rPr>
        <w:t xml:space="preserve"> </w:t>
      </w:r>
      <w:r w:rsidRPr="009056E6">
        <w:rPr>
          <w:rFonts w:cstheme="minorHAnsi"/>
        </w:rPr>
        <w:t>(observation)</w:t>
      </w:r>
      <w:r w:rsidRPr="009056E6">
        <w:rPr>
          <w:rFonts w:cstheme="minorHAnsi"/>
          <w:spacing w:val="-1"/>
        </w:rPr>
        <w:t xml:space="preserve"> </w:t>
      </w:r>
      <w:r w:rsidRPr="009056E6">
        <w:rPr>
          <w:rFonts w:cstheme="minorHAnsi"/>
        </w:rPr>
        <w:t>on</w:t>
      </w:r>
      <w:r w:rsidRPr="009056E6">
        <w:rPr>
          <w:rFonts w:cstheme="minorHAnsi"/>
          <w:spacing w:val="-5"/>
        </w:rPr>
        <w:t xml:space="preserve"> </w:t>
      </w:r>
      <w:r w:rsidRPr="009056E6">
        <w:rPr>
          <w:rFonts w:cstheme="minorHAnsi"/>
        </w:rPr>
        <w:t>this</w:t>
      </w:r>
      <w:r w:rsidRPr="009056E6">
        <w:rPr>
          <w:rFonts w:cstheme="minorHAnsi"/>
          <w:spacing w:val="-3"/>
        </w:rPr>
        <w:t xml:space="preserve"> </w:t>
      </w:r>
      <w:r w:rsidRPr="009056E6">
        <w:rPr>
          <w:rFonts w:cstheme="minorHAnsi"/>
        </w:rPr>
        <w:t>protocol.</w:t>
      </w:r>
      <w:r w:rsidRPr="009056E6">
        <w:rPr>
          <w:rFonts w:cstheme="minorHAnsi"/>
          <w:spacing w:val="-4"/>
        </w:rPr>
        <w:t xml:space="preserve"> </w:t>
      </w:r>
      <w:r w:rsidRPr="009056E6">
        <w:rPr>
          <w:rFonts w:cstheme="minorHAnsi"/>
        </w:rPr>
        <w:t>The</w:t>
      </w:r>
      <w:r w:rsidRPr="009056E6">
        <w:rPr>
          <w:rFonts w:cstheme="minorHAnsi"/>
          <w:spacing w:val="-4"/>
        </w:rPr>
        <w:t xml:space="preserve"> </w:t>
      </w:r>
      <w:r w:rsidRPr="009056E6">
        <w:rPr>
          <w:rFonts w:cstheme="minorHAnsi"/>
        </w:rPr>
        <w:t>Follow- up Tumor Assessment Form documenting disease progression must be submitted to SWOG prior to Step 3 Crossover Registration.</w:t>
      </w:r>
    </w:p>
    <w:p w14:paraId="6CB0510A" w14:textId="77777777" w:rsidR="00F175E3" w:rsidRPr="009056E6" w:rsidRDefault="00F175E3" w:rsidP="00EA623E">
      <w:pPr>
        <w:pStyle w:val="ListParagraph"/>
        <w:widowControl w:val="0"/>
        <w:numPr>
          <w:ilvl w:val="1"/>
          <w:numId w:val="25"/>
        </w:numPr>
        <w:tabs>
          <w:tab w:val="left" w:pos="3180"/>
        </w:tabs>
        <w:autoSpaceDE w:val="0"/>
        <w:autoSpaceDN w:val="0"/>
        <w:spacing w:before="220" w:after="0" w:line="240" w:lineRule="auto"/>
        <w:ind w:left="2160" w:hanging="720"/>
        <w:contextualSpacing w:val="0"/>
        <w:rPr>
          <w:rFonts w:cstheme="minorHAnsi"/>
        </w:rPr>
      </w:pPr>
      <w:bookmarkStart w:id="71" w:name="2._Participants_must_be_registered_withi"/>
      <w:bookmarkEnd w:id="71"/>
      <w:r w:rsidRPr="009056E6">
        <w:rPr>
          <w:rFonts w:cstheme="minorHAnsi"/>
        </w:rPr>
        <w:t>Participants</w:t>
      </w:r>
      <w:r w:rsidRPr="009056E6">
        <w:rPr>
          <w:rFonts w:cstheme="minorHAnsi"/>
          <w:spacing w:val="-6"/>
        </w:rPr>
        <w:t xml:space="preserve"> </w:t>
      </w:r>
      <w:r w:rsidRPr="009056E6">
        <w:rPr>
          <w:rFonts w:cstheme="minorHAnsi"/>
        </w:rPr>
        <w:t>must</w:t>
      </w:r>
      <w:r w:rsidRPr="009056E6">
        <w:rPr>
          <w:rFonts w:cstheme="minorHAnsi"/>
          <w:spacing w:val="-4"/>
        </w:rPr>
        <w:t xml:space="preserve"> </w:t>
      </w:r>
      <w:r w:rsidRPr="009056E6">
        <w:rPr>
          <w:rFonts w:cstheme="minorHAnsi"/>
        </w:rPr>
        <w:t>be</w:t>
      </w:r>
      <w:r w:rsidRPr="009056E6">
        <w:rPr>
          <w:rFonts w:cstheme="minorHAnsi"/>
          <w:spacing w:val="-8"/>
        </w:rPr>
        <w:t xml:space="preserve"> </w:t>
      </w:r>
      <w:r w:rsidRPr="009056E6">
        <w:rPr>
          <w:rFonts w:cstheme="minorHAnsi"/>
        </w:rPr>
        <w:t>registered</w:t>
      </w:r>
      <w:r w:rsidRPr="009056E6">
        <w:rPr>
          <w:rFonts w:cstheme="minorHAnsi"/>
          <w:spacing w:val="-6"/>
        </w:rPr>
        <w:t xml:space="preserve"> </w:t>
      </w:r>
      <w:r w:rsidRPr="009056E6">
        <w:rPr>
          <w:rFonts w:cstheme="minorHAnsi"/>
        </w:rPr>
        <w:t>within</w:t>
      </w:r>
      <w:r w:rsidRPr="009056E6">
        <w:rPr>
          <w:rFonts w:cstheme="minorHAnsi"/>
          <w:spacing w:val="-4"/>
        </w:rPr>
        <w:t xml:space="preserve"> </w:t>
      </w:r>
      <w:r w:rsidRPr="009056E6">
        <w:rPr>
          <w:rFonts w:cstheme="minorHAnsi"/>
        </w:rPr>
        <w:t>28</w:t>
      </w:r>
      <w:r w:rsidRPr="009056E6">
        <w:rPr>
          <w:rFonts w:cstheme="minorHAnsi"/>
          <w:spacing w:val="-8"/>
        </w:rPr>
        <w:t xml:space="preserve"> </w:t>
      </w:r>
      <w:r w:rsidRPr="009056E6">
        <w:rPr>
          <w:rFonts w:cstheme="minorHAnsi"/>
        </w:rPr>
        <w:t>days</w:t>
      </w:r>
      <w:r w:rsidRPr="009056E6">
        <w:rPr>
          <w:rFonts w:cstheme="minorHAnsi"/>
          <w:spacing w:val="-5"/>
        </w:rPr>
        <w:t xml:space="preserve"> </w:t>
      </w:r>
      <w:r w:rsidRPr="009056E6">
        <w:rPr>
          <w:rFonts w:cstheme="minorHAnsi"/>
        </w:rPr>
        <w:t>of</w:t>
      </w:r>
      <w:r w:rsidRPr="009056E6">
        <w:rPr>
          <w:rFonts w:cstheme="minorHAnsi"/>
          <w:spacing w:val="-6"/>
        </w:rPr>
        <w:t xml:space="preserve"> </w:t>
      </w:r>
      <w:r w:rsidRPr="009056E6">
        <w:rPr>
          <w:rFonts w:cstheme="minorHAnsi"/>
        </w:rPr>
        <w:t>the</w:t>
      </w:r>
      <w:r w:rsidRPr="009056E6">
        <w:rPr>
          <w:rFonts w:cstheme="minorHAnsi"/>
          <w:spacing w:val="-6"/>
        </w:rPr>
        <w:t xml:space="preserve"> </w:t>
      </w:r>
      <w:r w:rsidRPr="009056E6">
        <w:rPr>
          <w:rFonts w:cstheme="minorHAnsi"/>
        </w:rPr>
        <w:t>date</w:t>
      </w:r>
      <w:r w:rsidRPr="009056E6">
        <w:rPr>
          <w:rFonts w:cstheme="minorHAnsi"/>
          <w:spacing w:val="-8"/>
        </w:rPr>
        <w:t xml:space="preserve"> </w:t>
      </w:r>
      <w:r w:rsidRPr="009056E6">
        <w:rPr>
          <w:rFonts w:cstheme="minorHAnsi"/>
        </w:rPr>
        <w:t>of</w:t>
      </w:r>
      <w:r w:rsidRPr="009056E6">
        <w:rPr>
          <w:rFonts w:cstheme="minorHAnsi"/>
          <w:spacing w:val="-6"/>
        </w:rPr>
        <w:t xml:space="preserve"> </w:t>
      </w:r>
      <w:r w:rsidRPr="009056E6">
        <w:rPr>
          <w:rFonts w:cstheme="minorHAnsi"/>
          <w:spacing w:val="-2"/>
        </w:rPr>
        <w:t>progression.</w:t>
      </w:r>
    </w:p>
    <w:p w14:paraId="4321D71B" w14:textId="77777777" w:rsidR="00F175E3" w:rsidRPr="009056E6" w:rsidRDefault="00F175E3" w:rsidP="00EA623E">
      <w:pPr>
        <w:pStyle w:val="BodyText"/>
        <w:rPr>
          <w:rFonts w:asciiTheme="minorHAnsi" w:hAnsiTheme="minorHAnsi" w:cstheme="minorHAnsi"/>
          <w:sz w:val="22"/>
          <w:szCs w:val="22"/>
        </w:rPr>
      </w:pPr>
    </w:p>
    <w:p w14:paraId="044604FF" w14:textId="77777777" w:rsidR="00F175E3" w:rsidRPr="009056E6" w:rsidRDefault="00F175E3" w:rsidP="00EA623E">
      <w:pPr>
        <w:pStyle w:val="ListParagraph"/>
        <w:widowControl w:val="0"/>
        <w:numPr>
          <w:ilvl w:val="1"/>
          <w:numId w:val="25"/>
        </w:numPr>
        <w:tabs>
          <w:tab w:val="left" w:pos="3181"/>
        </w:tabs>
        <w:autoSpaceDE w:val="0"/>
        <w:autoSpaceDN w:val="0"/>
        <w:spacing w:after="0" w:line="240" w:lineRule="auto"/>
        <w:ind w:left="2161" w:right="1573"/>
        <w:contextualSpacing w:val="0"/>
        <w:rPr>
          <w:rFonts w:cstheme="minorHAnsi"/>
        </w:rPr>
      </w:pPr>
      <w:bookmarkStart w:id="72" w:name="3._Participants_must_have_imaging_that_c"/>
      <w:bookmarkEnd w:id="72"/>
      <w:r w:rsidRPr="009056E6">
        <w:rPr>
          <w:rFonts w:cstheme="minorHAnsi"/>
        </w:rPr>
        <w:t>Participants</w:t>
      </w:r>
      <w:r w:rsidRPr="009056E6">
        <w:rPr>
          <w:rFonts w:cstheme="minorHAnsi"/>
          <w:spacing w:val="-7"/>
        </w:rPr>
        <w:t xml:space="preserve"> </w:t>
      </w:r>
      <w:r w:rsidRPr="009056E6">
        <w:rPr>
          <w:rFonts w:cstheme="minorHAnsi"/>
        </w:rPr>
        <w:t>must</w:t>
      </w:r>
      <w:r w:rsidRPr="009056E6">
        <w:rPr>
          <w:rFonts w:cstheme="minorHAnsi"/>
          <w:spacing w:val="-6"/>
        </w:rPr>
        <w:t xml:space="preserve"> </w:t>
      </w:r>
      <w:r w:rsidRPr="009056E6">
        <w:rPr>
          <w:rFonts w:cstheme="minorHAnsi"/>
        </w:rPr>
        <w:t>have</w:t>
      </w:r>
      <w:r w:rsidRPr="009056E6">
        <w:rPr>
          <w:rFonts w:cstheme="minorHAnsi"/>
          <w:spacing w:val="-6"/>
        </w:rPr>
        <w:t xml:space="preserve"> </w:t>
      </w:r>
      <w:r w:rsidRPr="009056E6">
        <w:rPr>
          <w:rFonts w:cstheme="minorHAnsi"/>
        </w:rPr>
        <w:t>imaging</w:t>
      </w:r>
      <w:r w:rsidRPr="009056E6">
        <w:rPr>
          <w:rFonts w:cstheme="minorHAnsi"/>
          <w:spacing w:val="-8"/>
        </w:rPr>
        <w:t xml:space="preserve"> </w:t>
      </w:r>
      <w:r w:rsidRPr="009056E6">
        <w:rPr>
          <w:rFonts w:cstheme="minorHAnsi"/>
        </w:rPr>
        <w:t>that</w:t>
      </w:r>
      <w:r w:rsidRPr="009056E6">
        <w:rPr>
          <w:rFonts w:cstheme="minorHAnsi"/>
          <w:spacing w:val="-8"/>
        </w:rPr>
        <w:t xml:space="preserve"> </w:t>
      </w:r>
      <w:r w:rsidRPr="009056E6">
        <w:rPr>
          <w:rFonts w:cstheme="minorHAnsi"/>
        </w:rPr>
        <w:t>clearly</w:t>
      </w:r>
      <w:r w:rsidRPr="009056E6">
        <w:rPr>
          <w:rFonts w:cstheme="minorHAnsi"/>
          <w:spacing w:val="-7"/>
        </w:rPr>
        <w:t xml:space="preserve"> </w:t>
      </w:r>
      <w:r w:rsidRPr="009056E6">
        <w:rPr>
          <w:rFonts w:cstheme="minorHAnsi"/>
        </w:rPr>
        <w:t>demonstrates</w:t>
      </w:r>
      <w:r w:rsidRPr="009056E6">
        <w:rPr>
          <w:rFonts w:cstheme="minorHAnsi"/>
          <w:spacing w:val="-7"/>
        </w:rPr>
        <w:t xml:space="preserve"> </w:t>
      </w:r>
      <w:r w:rsidRPr="009056E6">
        <w:rPr>
          <w:rFonts w:cstheme="minorHAnsi"/>
        </w:rPr>
        <w:t>progression compared to day +30 PET-CT scan.</w:t>
      </w:r>
    </w:p>
    <w:p w14:paraId="0D3A6A7B" w14:textId="77777777" w:rsidR="00F175E3" w:rsidRPr="009056E6" w:rsidRDefault="00F175E3" w:rsidP="00EA623E">
      <w:pPr>
        <w:pStyle w:val="BodyText"/>
        <w:spacing w:before="229"/>
        <w:ind w:left="2161" w:right="1264"/>
        <w:jc w:val="both"/>
        <w:rPr>
          <w:rFonts w:asciiTheme="minorHAnsi" w:hAnsiTheme="minorHAnsi" w:cstheme="minorHAnsi"/>
          <w:sz w:val="22"/>
          <w:szCs w:val="22"/>
        </w:rPr>
      </w:pPr>
      <w:r w:rsidRPr="009056E6">
        <w:rPr>
          <w:rFonts w:asciiTheme="minorHAnsi" w:hAnsiTheme="minorHAnsi" w:cstheme="minorHAnsi"/>
          <w:sz w:val="22"/>
          <w:szCs w:val="22"/>
        </w:rPr>
        <w:t>Note: These scans should be performed as standard of care and only performed between scheduled response assessments required for study if symptoms arise that are concerning for progression.</w:t>
      </w:r>
    </w:p>
    <w:p w14:paraId="15139ADF" w14:textId="77777777" w:rsidR="00F175E3" w:rsidRPr="009056E6" w:rsidRDefault="00F175E3" w:rsidP="00EA623E">
      <w:pPr>
        <w:pStyle w:val="BodyText"/>
        <w:spacing w:before="2"/>
        <w:rPr>
          <w:rFonts w:asciiTheme="minorHAnsi" w:hAnsiTheme="minorHAnsi" w:cstheme="minorHAnsi"/>
          <w:sz w:val="22"/>
          <w:szCs w:val="22"/>
        </w:rPr>
      </w:pPr>
    </w:p>
    <w:p w14:paraId="2C291A9B" w14:textId="77777777" w:rsidR="00F175E3" w:rsidRPr="009056E6" w:rsidRDefault="00F175E3" w:rsidP="00EA623E">
      <w:pPr>
        <w:pStyle w:val="ListParagraph"/>
        <w:widowControl w:val="0"/>
        <w:numPr>
          <w:ilvl w:val="1"/>
          <w:numId w:val="25"/>
        </w:numPr>
        <w:tabs>
          <w:tab w:val="left" w:pos="3181"/>
        </w:tabs>
        <w:autoSpaceDE w:val="0"/>
        <w:autoSpaceDN w:val="0"/>
        <w:spacing w:before="1" w:after="0" w:line="240" w:lineRule="auto"/>
        <w:ind w:left="2161" w:right="1731"/>
        <w:contextualSpacing w:val="0"/>
        <w:rPr>
          <w:rFonts w:cstheme="minorHAnsi"/>
        </w:rPr>
      </w:pPr>
      <w:bookmarkStart w:id="73" w:name="4._Participants_must_not_have_received_a"/>
      <w:bookmarkEnd w:id="73"/>
      <w:r w:rsidRPr="009056E6">
        <w:rPr>
          <w:rFonts w:cstheme="minorHAnsi"/>
        </w:rPr>
        <w:t>Participants</w:t>
      </w:r>
      <w:r w:rsidRPr="009056E6">
        <w:rPr>
          <w:rFonts w:cstheme="minorHAnsi"/>
          <w:spacing w:val="-7"/>
        </w:rPr>
        <w:t xml:space="preserve"> </w:t>
      </w:r>
      <w:r w:rsidRPr="009056E6">
        <w:rPr>
          <w:rFonts w:cstheme="minorHAnsi"/>
        </w:rPr>
        <w:t>must</w:t>
      </w:r>
      <w:r w:rsidRPr="009056E6">
        <w:rPr>
          <w:rFonts w:cstheme="minorHAnsi"/>
          <w:spacing w:val="-6"/>
        </w:rPr>
        <w:t xml:space="preserve"> </w:t>
      </w:r>
      <w:r w:rsidRPr="009056E6">
        <w:rPr>
          <w:rFonts w:cstheme="minorHAnsi"/>
        </w:rPr>
        <w:t>not</w:t>
      </w:r>
      <w:r w:rsidRPr="009056E6">
        <w:rPr>
          <w:rFonts w:cstheme="minorHAnsi"/>
          <w:spacing w:val="-6"/>
        </w:rPr>
        <w:t xml:space="preserve"> </w:t>
      </w:r>
      <w:r w:rsidRPr="009056E6">
        <w:rPr>
          <w:rFonts w:cstheme="minorHAnsi"/>
        </w:rPr>
        <w:t>have</w:t>
      </w:r>
      <w:r w:rsidRPr="009056E6">
        <w:rPr>
          <w:rFonts w:cstheme="minorHAnsi"/>
          <w:spacing w:val="-6"/>
        </w:rPr>
        <w:t xml:space="preserve"> </w:t>
      </w:r>
      <w:r w:rsidRPr="009056E6">
        <w:rPr>
          <w:rFonts w:cstheme="minorHAnsi"/>
        </w:rPr>
        <w:t>received</w:t>
      </w:r>
      <w:r w:rsidRPr="009056E6">
        <w:rPr>
          <w:rFonts w:cstheme="minorHAnsi"/>
          <w:spacing w:val="-7"/>
        </w:rPr>
        <w:t xml:space="preserve"> </w:t>
      </w:r>
      <w:r w:rsidRPr="009056E6">
        <w:rPr>
          <w:rFonts w:cstheme="minorHAnsi"/>
        </w:rPr>
        <w:t>any</w:t>
      </w:r>
      <w:r w:rsidRPr="009056E6">
        <w:rPr>
          <w:rFonts w:cstheme="minorHAnsi"/>
          <w:spacing w:val="-7"/>
        </w:rPr>
        <w:t xml:space="preserve"> </w:t>
      </w:r>
      <w:r w:rsidRPr="009056E6">
        <w:rPr>
          <w:rFonts w:cstheme="minorHAnsi"/>
        </w:rPr>
        <w:t>lymphoma</w:t>
      </w:r>
      <w:r w:rsidRPr="009056E6">
        <w:rPr>
          <w:rFonts w:cstheme="minorHAnsi"/>
          <w:spacing w:val="-6"/>
        </w:rPr>
        <w:t xml:space="preserve"> </w:t>
      </w:r>
      <w:r w:rsidRPr="009056E6">
        <w:rPr>
          <w:rFonts w:cstheme="minorHAnsi"/>
        </w:rPr>
        <w:t>directed</w:t>
      </w:r>
      <w:r w:rsidRPr="009056E6">
        <w:rPr>
          <w:rFonts w:cstheme="minorHAnsi"/>
          <w:spacing w:val="-8"/>
        </w:rPr>
        <w:t xml:space="preserve"> </w:t>
      </w:r>
      <w:r w:rsidRPr="009056E6">
        <w:rPr>
          <w:rFonts w:cstheme="minorHAnsi"/>
        </w:rPr>
        <w:t>therapy (systemic therapy, radiation) after progression and prior to Step 3 Crossover Registration.</w:t>
      </w:r>
    </w:p>
    <w:p w14:paraId="3FEE6BA0" w14:textId="77777777" w:rsidR="00F175E3" w:rsidRPr="009056E6" w:rsidRDefault="00F175E3" w:rsidP="00EA623E">
      <w:pPr>
        <w:pStyle w:val="ListParagraph"/>
        <w:widowControl w:val="0"/>
        <w:numPr>
          <w:ilvl w:val="0"/>
          <w:numId w:val="25"/>
        </w:numPr>
        <w:tabs>
          <w:tab w:val="left" w:pos="2460"/>
        </w:tabs>
        <w:autoSpaceDE w:val="0"/>
        <w:autoSpaceDN w:val="0"/>
        <w:spacing w:before="229" w:after="0" w:line="240" w:lineRule="auto"/>
        <w:ind w:left="1440"/>
        <w:contextualSpacing w:val="0"/>
        <w:rPr>
          <w:rFonts w:cstheme="minorHAnsi"/>
        </w:rPr>
      </w:pPr>
      <w:bookmarkStart w:id="74" w:name="b._Clinical/Laboratory_Criteria"/>
      <w:bookmarkEnd w:id="74"/>
      <w:r w:rsidRPr="009056E6">
        <w:rPr>
          <w:rFonts w:cstheme="minorHAnsi"/>
          <w:spacing w:val="-2"/>
        </w:rPr>
        <w:t>Clinical/Laboratory</w:t>
      </w:r>
      <w:r w:rsidRPr="009056E6">
        <w:rPr>
          <w:rFonts w:cstheme="minorHAnsi"/>
          <w:spacing w:val="18"/>
        </w:rPr>
        <w:t xml:space="preserve"> </w:t>
      </w:r>
      <w:r w:rsidRPr="009056E6">
        <w:rPr>
          <w:rFonts w:cstheme="minorHAnsi"/>
          <w:spacing w:val="-2"/>
        </w:rPr>
        <w:t>Criteria</w:t>
      </w:r>
    </w:p>
    <w:p w14:paraId="38A39F42" w14:textId="77777777" w:rsidR="00F175E3" w:rsidRPr="009056E6" w:rsidRDefault="00F175E3" w:rsidP="00EA623E">
      <w:pPr>
        <w:pStyle w:val="ListParagraph"/>
        <w:widowControl w:val="0"/>
        <w:numPr>
          <w:ilvl w:val="1"/>
          <w:numId w:val="25"/>
        </w:numPr>
        <w:tabs>
          <w:tab w:val="left" w:pos="3180"/>
        </w:tabs>
        <w:autoSpaceDE w:val="0"/>
        <w:autoSpaceDN w:val="0"/>
        <w:spacing w:before="221" w:after="0" w:line="240" w:lineRule="auto"/>
        <w:ind w:left="2160" w:hanging="720"/>
        <w:contextualSpacing w:val="0"/>
        <w:rPr>
          <w:rFonts w:cstheme="minorHAnsi"/>
        </w:rPr>
      </w:pPr>
      <w:bookmarkStart w:id="75" w:name="1._Participants_must_have_Zubrod_PS_of_0"/>
      <w:bookmarkEnd w:id="75"/>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3"/>
        </w:rPr>
        <w:t xml:space="preserve"> </w:t>
      </w:r>
      <w:r w:rsidRPr="009056E6">
        <w:rPr>
          <w:rFonts w:cstheme="minorHAnsi"/>
        </w:rPr>
        <w:t>have</w:t>
      </w:r>
      <w:r w:rsidRPr="009056E6">
        <w:rPr>
          <w:rFonts w:cstheme="minorHAnsi"/>
          <w:spacing w:val="-6"/>
        </w:rPr>
        <w:t xml:space="preserve"> </w:t>
      </w:r>
      <w:r w:rsidRPr="009056E6">
        <w:rPr>
          <w:rFonts w:cstheme="minorHAnsi"/>
        </w:rPr>
        <w:t>Zubrod</w:t>
      </w:r>
      <w:r w:rsidRPr="009056E6">
        <w:rPr>
          <w:rFonts w:cstheme="minorHAnsi"/>
          <w:spacing w:val="-6"/>
        </w:rPr>
        <w:t xml:space="preserve"> </w:t>
      </w:r>
      <w:r w:rsidRPr="009056E6">
        <w:rPr>
          <w:rFonts w:cstheme="minorHAnsi"/>
        </w:rPr>
        <w:t>PS</w:t>
      </w:r>
      <w:r w:rsidRPr="009056E6">
        <w:rPr>
          <w:rFonts w:cstheme="minorHAnsi"/>
          <w:spacing w:val="-5"/>
        </w:rPr>
        <w:t xml:space="preserve"> </w:t>
      </w:r>
      <w:r w:rsidRPr="009056E6">
        <w:rPr>
          <w:rFonts w:cstheme="minorHAnsi"/>
        </w:rPr>
        <w:t>of</w:t>
      </w:r>
      <w:r w:rsidRPr="009056E6">
        <w:rPr>
          <w:rFonts w:cstheme="minorHAnsi"/>
          <w:spacing w:val="-4"/>
        </w:rPr>
        <w:t xml:space="preserve"> </w:t>
      </w:r>
      <w:r w:rsidRPr="009056E6">
        <w:rPr>
          <w:rFonts w:cstheme="minorHAnsi"/>
        </w:rPr>
        <w:t>0,</w:t>
      </w:r>
      <w:r w:rsidRPr="009056E6">
        <w:rPr>
          <w:rFonts w:cstheme="minorHAnsi"/>
          <w:spacing w:val="-3"/>
        </w:rPr>
        <w:t xml:space="preserve"> </w:t>
      </w:r>
      <w:r w:rsidRPr="009056E6">
        <w:rPr>
          <w:rFonts w:cstheme="minorHAnsi"/>
        </w:rPr>
        <w:t>1,</w:t>
      </w:r>
      <w:r w:rsidRPr="009056E6">
        <w:rPr>
          <w:rFonts w:cstheme="minorHAnsi"/>
          <w:spacing w:val="-6"/>
        </w:rPr>
        <w:t xml:space="preserve"> </w:t>
      </w:r>
      <w:r w:rsidRPr="009056E6">
        <w:rPr>
          <w:rFonts w:cstheme="minorHAnsi"/>
        </w:rPr>
        <w:t>or</w:t>
      </w:r>
      <w:r w:rsidRPr="009056E6">
        <w:rPr>
          <w:rFonts w:cstheme="minorHAnsi"/>
          <w:spacing w:val="-2"/>
        </w:rPr>
        <w:t xml:space="preserve"> </w:t>
      </w:r>
      <w:r w:rsidRPr="009056E6">
        <w:rPr>
          <w:rFonts w:cstheme="minorHAnsi"/>
          <w:spacing w:val="-10"/>
        </w:rPr>
        <w:t>2</w:t>
      </w:r>
    </w:p>
    <w:p w14:paraId="78218169" w14:textId="77777777" w:rsidR="00F175E3" w:rsidRPr="009056E6" w:rsidRDefault="00F175E3" w:rsidP="00EA623E">
      <w:pPr>
        <w:pStyle w:val="ListParagraph"/>
        <w:widowControl w:val="0"/>
        <w:numPr>
          <w:ilvl w:val="1"/>
          <w:numId w:val="25"/>
        </w:numPr>
        <w:tabs>
          <w:tab w:val="left" w:pos="3181"/>
        </w:tabs>
        <w:autoSpaceDE w:val="0"/>
        <w:autoSpaceDN w:val="0"/>
        <w:spacing w:before="219" w:after="0" w:line="240" w:lineRule="auto"/>
        <w:ind w:left="2161" w:right="1609"/>
        <w:contextualSpacing w:val="0"/>
        <w:rPr>
          <w:rFonts w:cstheme="minorHAnsi"/>
        </w:rPr>
      </w:pPr>
      <w:bookmarkStart w:id="76" w:name="2._Participants_must_have_adequate_bone_"/>
      <w:bookmarkEnd w:id="76"/>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4"/>
        </w:rPr>
        <w:t xml:space="preserve"> </w:t>
      </w:r>
      <w:r w:rsidRPr="009056E6">
        <w:rPr>
          <w:rFonts w:cstheme="minorHAnsi"/>
        </w:rPr>
        <w:t>have</w:t>
      </w:r>
      <w:r w:rsidRPr="009056E6">
        <w:rPr>
          <w:rFonts w:cstheme="minorHAnsi"/>
          <w:spacing w:val="-4"/>
        </w:rPr>
        <w:t xml:space="preserve"> </w:t>
      </w:r>
      <w:r w:rsidRPr="009056E6">
        <w:rPr>
          <w:rFonts w:cstheme="minorHAnsi"/>
        </w:rPr>
        <w:t>adequate</w:t>
      </w:r>
      <w:r w:rsidRPr="009056E6">
        <w:rPr>
          <w:rFonts w:cstheme="minorHAnsi"/>
          <w:spacing w:val="-6"/>
        </w:rPr>
        <w:t xml:space="preserve"> </w:t>
      </w:r>
      <w:r w:rsidRPr="009056E6">
        <w:rPr>
          <w:rFonts w:cstheme="minorHAnsi"/>
        </w:rPr>
        <w:t>bone</w:t>
      </w:r>
      <w:r w:rsidRPr="009056E6">
        <w:rPr>
          <w:rFonts w:cstheme="minorHAnsi"/>
          <w:spacing w:val="-5"/>
        </w:rPr>
        <w:t xml:space="preserve"> </w:t>
      </w:r>
      <w:r w:rsidRPr="009056E6">
        <w:rPr>
          <w:rFonts w:cstheme="minorHAnsi"/>
        </w:rPr>
        <w:t>marrow</w:t>
      </w:r>
      <w:r w:rsidRPr="009056E6">
        <w:rPr>
          <w:rFonts w:cstheme="minorHAnsi"/>
          <w:spacing w:val="-6"/>
        </w:rPr>
        <w:t xml:space="preserve"> </w:t>
      </w:r>
      <w:r w:rsidRPr="009056E6">
        <w:rPr>
          <w:rFonts w:cstheme="minorHAnsi"/>
        </w:rPr>
        <w:t>within</w:t>
      </w:r>
      <w:r w:rsidRPr="009056E6">
        <w:rPr>
          <w:rFonts w:cstheme="minorHAnsi"/>
          <w:spacing w:val="-4"/>
        </w:rPr>
        <w:t xml:space="preserve"> </w:t>
      </w:r>
      <w:r w:rsidRPr="009056E6">
        <w:rPr>
          <w:rFonts w:cstheme="minorHAnsi"/>
        </w:rPr>
        <w:t>14</w:t>
      </w:r>
      <w:r w:rsidRPr="009056E6">
        <w:rPr>
          <w:rFonts w:cstheme="minorHAnsi"/>
          <w:spacing w:val="-7"/>
        </w:rPr>
        <w:t xml:space="preserve"> </w:t>
      </w:r>
      <w:r w:rsidRPr="009056E6">
        <w:rPr>
          <w:rFonts w:cstheme="minorHAnsi"/>
        </w:rPr>
        <w:t>days</w:t>
      </w:r>
      <w:r w:rsidRPr="009056E6">
        <w:rPr>
          <w:rFonts w:cstheme="minorHAnsi"/>
          <w:spacing w:val="-5"/>
        </w:rPr>
        <w:t xml:space="preserve"> </w:t>
      </w:r>
      <w:r w:rsidRPr="009056E6">
        <w:rPr>
          <w:rFonts w:cstheme="minorHAnsi"/>
        </w:rPr>
        <w:t>prior</w:t>
      </w:r>
      <w:r w:rsidRPr="009056E6">
        <w:rPr>
          <w:rFonts w:cstheme="minorHAnsi"/>
          <w:spacing w:val="-6"/>
        </w:rPr>
        <w:t xml:space="preserve"> </w:t>
      </w:r>
      <w:r w:rsidRPr="009056E6">
        <w:rPr>
          <w:rFonts w:cstheme="minorHAnsi"/>
        </w:rPr>
        <w:t>to Step 3 Crossover Registration evidenced by the following:</w:t>
      </w:r>
    </w:p>
    <w:p w14:paraId="386EA290" w14:textId="12D64023" w:rsidR="00F175E3" w:rsidRPr="009056E6" w:rsidRDefault="00F175E3" w:rsidP="00EA623E">
      <w:pPr>
        <w:pStyle w:val="ListParagraph"/>
        <w:widowControl w:val="0"/>
        <w:numPr>
          <w:ilvl w:val="2"/>
          <w:numId w:val="25"/>
        </w:numPr>
        <w:tabs>
          <w:tab w:val="left" w:pos="3901"/>
          <w:tab w:val="left" w:pos="3956"/>
        </w:tabs>
        <w:autoSpaceDE w:val="0"/>
        <w:autoSpaceDN w:val="0"/>
        <w:spacing w:before="219" w:after="0" w:line="240" w:lineRule="auto"/>
        <w:ind w:left="2881" w:right="1256" w:hanging="720"/>
        <w:contextualSpacing w:val="0"/>
        <w:jc w:val="both"/>
        <w:rPr>
          <w:rFonts w:cstheme="minorHAnsi"/>
        </w:rPr>
      </w:pPr>
      <w:bookmarkStart w:id="77" w:name="a.__ANC_≥_1.0_x_103/uL_and_participants_"/>
      <w:bookmarkEnd w:id="77"/>
      <w:r w:rsidRPr="009056E6">
        <w:rPr>
          <w:rFonts w:cstheme="minorHAnsi"/>
        </w:rPr>
        <w:lastRenderedPageBreak/>
        <w:t>ANC ≥ 1.0 x 10</w:t>
      </w:r>
      <w:r w:rsidRPr="009056E6">
        <w:rPr>
          <w:rFonts w:cstheme="minorHAnsi"/>
          <w:position w:val="6"/>
        </w:rPr>
        <w:t>3</w:t>
      </w:r>
      <w:r w:rsidRPr="009056E6">
        <w:rPr>
          <w:rFonts w:cstheme="minorHAnsi"/>
        </w:rPr>
        <w:t>/uL and participants must not have received myeloid</w:t>
      </w:r>
      <w:r w:rsidRPr="009056E6">
        <w:rPr>
          <w:rFonts w:cstheme="minorHAnsi"/>
          <w:spacing w:val="-8"/>
        </w:rPr>
        <w:t xml:space="preserve"> </w:t>
      </w:r>
      <w:r w:rsidRPr="009056E6">
        <w:rPr>
          <w:rFonts w:cstheme="minorHAnsi"/>
        </w:rPr>
        <w:t>growth</w:t>
      </w:r>
      <w:r w:rsidRPr="009056E6">
        <w:rPr>
          <w:rFonts w:cstheme="minorHAnsi"/>
          <w:spacing w:val="-8"/>
        </w:rPr>
        <w:t xml:space="preserve"> </w:t>
      </w:r>
      <w:r w:rsidRPr="009056E6">
        <w:rPr>
          <w:rFonts w:cstheme="minorHAnsi"/>
        </w:rPr>
        <w:t>factor</w:t>
      </w:r>
      <w:r w:rsidRPr="009056E6">
        <w:rPr>
          <w:rFonts w:cstheme="minorHAnsi"/>
          <w:spacing w:val="-9"/>
        </w:rPr>
        <w:t xml:space="preserve"> </w:t>
      </w:r>
      <w:r w:rsidRPr="009056E6">
        <w:rPr>
          <w:rFonts w:cstheme="minorHAnsi"/>
        </w:rPr>
        <w:t>within</w:t>
      </w:r>
      <w:r w:rsidRPr="009056E6">
        <w:rPr>
          <w:rFonts w:cstheme="minorHAnsi"/>
          <w:spacing w:val="-8"/>
        </w:rPr>
        <w:t xml:space="preserve"> </w:t>
      </w:r>
      <w:r w:rsidRPr="009056E6">
        <w:rPr>
          <w:rFonts w:cstheme="minorHAnsi"/>
        </w:rPr>
        <w:t>72</w:t>
      </w:r>
      <w:r w:rsidRPr="009056E6">
        <w:rPr>
          <w:rFonts w:cstheme="minorHAnsi"/>
          <w:spacing w:val="-10"/>
        </w:rPr>
        <w:t xml:space="preserve"> </w:t>
      </w:r>
      <w:r w:rsidRPr="009056E6">
        <w:rPr>
          <w:rFonts w:cstheme="minorHAnsi"/>
        </w:rPr>
        <w:t>hours</w:t>
      </w:r>
      <w:r w:rsidRPr="009056E6">
        <w:rPr>
          <w:rFonts w:cstheme="minorHAnsi"/>
          <w:spacing w:val="-9"/>
        </w:rPr>
        <w:t xml:space="preserve"> </w:t>
      </w:r>
      <w:r w:rsidRPr="009056E6">
        <w:rPr>
          <w:rFonts w:cstheme="minorHAnsi"/>
        </w:rPr>
        <w:t>prior</w:t>
      </w:r>
      <w:r w:rsidRPr="009056E6">
        <w:rPr>
          <w:rFonts w:cstheme="minorHAnsi"/>
          <w:spacing w:val="-9"/>
        </w:rPr>
        <w:t xml:space="preserve"> </w:t>
      </w:r>
      <w:r w:rsidRPr="009056E6">
        <w:rPr>
          <w:rFonts w:cstheme="minorHAnsi"/>
        </w:rPr>
        <w:t>to</w:t>
      </w:r>
      <w:r w:rsidRPr="009056E6">
        <w:rPr>
          <w:rFonts w:cstheme="minorHAnsi"/>
          <w:spacing w:val="-10"/>
        </w:rPr>
        <w:t xml:space="preserve"> </w:t>
      </w:r>
      <w:r w:rsidRPr="009056E6">
        <w:rPr>
          <w:rFonts w:cstheme="minorHAnsi"/>
        </w:rPr>
        <w:t>this</w:t>
      </w:r>
      <w:r w:rsidRPr="009056E6">
        <w:rPr>
          <w:rFonts w:cstheme="minorHAnsi"/>
          <w:spacing w:val="-9"/>
        </w:rPr>
        <w:t xml:space="preserve"> </w:t>
      </w:r>
      <w:r w:rsidRPr="009056E6">
        <w:rPr>
          <w:rFonts w:cstheme="minorHAnsi"/>
        </w:rPr>
        <w:t>lab</w:t>
      </w:r>
      <w:r w:rsidRPr="009056E6">
        <w:rPr>
          <w:rFonts w:cstheme="minorHAnsi"/>
          <w:spacing w:val="-10"/>
        </w:rPr>
        <w:t xml:space="preserve"> </w:t>
      </w:r>
      <w:r w:rsidRPr="009056E6">
        <w:rPr>
          <w:rFonts w:cstheme="minorHAnsi"/>
        </w:rPr>
        <w:t>being</w:t>
      </w:r>
      <w:r w:rsidRPr="009056E6">
        <w:rPr>
          <w:rFonts w:cstheme="minorHAnsi"/>
          <w:spacing w:val="-8"/>
        </w:rPr>
        <w:t xml:space="preserve"> </w:t>
      </w:r>
      <w:r w:rsidRPr="009056E6">
        <w:rPr>
          <w:rFonts w:cstheme="minorHAnsi"/>
        </w:rPr>
        <w:t>drawn</w:t>
      </w:r>
    </w:p>
    <w:p w14:paraId="075F4D40" w14:textId="77777777" w:rsidR="00F175E3" w:rsidRPr="009056E6" w:rsidRDefault="00F175E3" w:rsidP="00EA623E">
      <w:pPr>
        <w:pStyle w:val="ListParagraph"/>
        <w:widowControl w:val="0"/>
        <w:numPr>
          <w:ilvl w:val="2"/>
          <w:numId w:val="25"/>
        </w:numPr>
        <w:tabs>
          <w:tab w:val="left" w:pos="3899"/>
          <w:tab w:val="left" w:pos="3901"/>
        </w:tabs>
        <w:autoSpaceDE w:val="0"/>
        <w:autoSpaceDN w:val="0"/>
        <w:spacing w:before="222" w:after="0" w:line="240" w:lineRule="auto"/>
        <w:ind w:left="2881" w:right="1262" w:hanging="720"/>
        <w:contextualSpacing w:val="0"/>
        <w:jc w:val="both"/>
        <w:rPr>
          <w:rFonts w:cstheme="minorHAnsi"/>
        </w:rPr>
      </w:pPr>
      <w:bookmarkStart w:id="78" w:name="b._platelets_≥_75_x_103/uL_and_participa"/>
      <w:bookmarkEnd w:id="78"/>
      <w:r w:rsidRPr="009056E6">
        <w:rPr>
          <w:rFonts w:cstheme="minorHAnsi"/>
        </w:rPr>
        <w:t>platelets ≥ 75 x 10</w:t>
      </w:r>
      <w:r w:rsidRPr="009056E6">
        <w:rPr>
          <w:rFonts w:cstheme="minorHAnsi"/>
          <w:position w:val="6"/>
        </w:rPr>
        <w:t>3</w:t>
      </w:r>
      <w:r w:rsidRPr="009056E6">
        <w:rPr>
          <w:rFonts w:cstheme="minorHAnsi"/>
        </w:rPr>
        <w:t>/uL and participants must not have received platelet transfusion within 72 hours prior to this lab being drawn</w:t>
      </w:r>
    </w:p>
    <w:p w14:paraId="6E23490B" w14:textId="77777777" w:rsidR="00F175E3" w:rsidRPr="009056E6" w:rsidRDefault="00F175E3" w:rsidP="00EA623E">
      <w:pPr>
        <w:pStyle w:val="ListParagraph"/>
        <w:widowControl w:val="0"/>
        <w:numPr>
          <w:ilvl w:val="1"/>
          <w:numId w:val="25"/>
        </w:numPr>
        <w:tabs>
          <w:tab w:val="left" w:pos="3181"/>
        </w:tabs>
        <w:autoSpaceDE w:val="0"/>
        <w:autoSpaceDN w:val="0"/>
        <w:spacing w:before="219" w:after="0" w:line="240" w:lineRule="auto"/>
        <w:ind w:left="2161" w:right="1314"/>
        <w:contextualSpacing w:val="0"/>
        <w:rPr>
          <w:rFonts w:cstheme="minorHAnsi"/>
        </w:rPr>
      </w:pPr>
      <w:bookmarkStart w:id="79" w:name="3._Participants_must_have_adequate_hepat"/>
      <w:bookmarkEnd w:id="79"/>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4"/>
        </w:rPr>
        <w:t xml:space="preserve"> </w:t>
      </w:r>
      <w:r w:rsidRPr="009056E6">
        <w:rPr>
          <w:rFonts w:cstheme="minorHAnsi"/>
        </w:rPr>
        <w:t>have</w:t>
      </w:r>
      <w:r w:rsidRPr="009056E6">
        <w:rPr>
          <w:rFonts w:cstheme="minorHAnsi"/>
          <w:spacing w:val="-4"/>
        </w:rPr>
        <w:t xml:space="preserve"> </w:t>
      </w:r>
      <w:r w:rsidRPr="009056E6">
        <w:rPr>
          <w:rFonts w:cstheme="minorHAnsi"/>
        </w:rPr>
        <w:t>adequate</w:t>
      </w:r>
      <w:r w:rsidRPr="009056E6">
        <w:rPr>
          <w:rFonts w:cstheme="minorHAnsi"/>
          <w:spacing w:val="-6"/>
        </w:rPr>
        <w:t xml:space="preserve"> </w:t>
      </w:r>
      <w:r w:rsidRPr="009056E6">
        <w:rPr>
          <w:rFonts w:cstheme="minorHAnsi"/>
        </w:rPr>
        <w:t>hepatic</w:t>
      </w:r>
      <w:r w:rsidRPr="009056E6">
        <w:rPr>
          <w:rFonts w:cstheme="minorHAnsi"/>
          <w:spacing w:val="-5"/>
        </w:rPr>
        <w:t xml:space="preserve"> </w:t>
      </w:r>
      <w:r w:rsidRPr="009056E6">
        <w:rPr>
          <w:rFonts w:cstheme="minorHAnsi"/>
        </w:rPr>
        <w:t>function,</w:t>
      </w:r>
      <w:r w:rsidRPr="009056E6">
        <w:rPr>
          <w:rFonts w:cstheme="minorHAnsi"/>
          <w:spacing w:val="-6"/>
        </w:rPr>
        <w:t xml:space="preserve"> </w:t>
      </w:r>
      <w:r w:rsidRPr="009056E6">
        <w:rPr>
          <w:rFonts w:cstheme="minorHAnsi"/>
        </w:rPr>
        <w:t>within</w:t>
      </w:r>
      <w:r w:rsidRPr="009056E6">
        <w:rPr>
          <w:rFonts w:cstheme="minorHAnsi"/>
          <w:spacing w:val="-1"/>
        </w:rPr>
        <w:t xml:space="preserve"> </w:t>
      </w:r>
      <w:r w:rsidRPr="009056E6">
        <w:rPr>
          <w:rFonts w:cstheme="minorHAnsi"/>
        </w:rPr>
        <w:t>14</w:t>
      </w:r>
      <w:r w:rsidRPr="009056E6">
        <w:rPr>
          <w:rFonts w:cstheme="minorHAnsi"/>
          <w:spacing w:val="-6"/>
        </w:rPr>
        <w:t xml:space="preserve"> </w:t>
      </w:r>
      <w:r w:rsidRPr="009056E6">
        <w:rPr>
          <w:rFonts w:cstheme="minorHAnsi"/>
        </w:rPr>
        <w:t>days</w:t>
      </w:r>
      <w:r w:rsidRPr="009056E6">
        <w:rPr>
          <w:rFonts w:cstheme="minorHAnsi"/>
          <w:spacing w:val="-5"/>
        </w:rPr>
        <w:t xml:space="preserve"> </w:t>
      </w:r>
      <w:r w:rsidRPr="009056E6">
        <w:rPr>
          <w:rFonts w:cstheme="minorHAnsi"/>
        </w:rPr>
        <w:t>prior</w:t>
      </w:r>
      <w:r w:rsidRPr="009056E6">
        <w:rPr>
          <w:rFonts w:cstheme="minorHAnsi"/>
          <w:spacing w:val="-6"/>
        </w:rPr>
        <w:t xml:space="preserve"> </w:t>
      </w:r>
      <w:r w:rsidRPr="009056E6">
        <w:rPr>
          <w:rFonts w:cstheme="minorHAnsi"/>
        </w:rPr>
        <w:t>to Step 3 Crossover Registration evidenced by the following</w:t>
      </w:r>
    </w:p>
    <w:p w14:paraId="5AB61F0F" w14:textId="77777777" w:rsidR="00F175E3" w:rsidRPr="009056E6" w:rsidRDefault="00F175E3" w:rsidP="00EA623E">
      <w:pPr>
        <w:pStyle w:val="ListParagraph"/>
        <w:widowControl w:val="0"/>
        <w:numPr>
          <w:ilvl w:val="2"/>
          <w:numId w:val="25"/>
        </w:numPr>
        <w:tabs>
          <w:tab w:val="left" w:pos="3900"/>
        </w:tabs>
        <w:autoSpaceDE w:val="0"/>
        <w:autoSpaceDN w:val="0"/>
        <w:spacing w:before="229" w:after="0" w:line="240" w:lineRule="auto"/>
        <w:ind w:left="2880" w:hanging="719"/>
        <w:contextualSpacing w:val="0"/>
        <w:rPr>
          <w:rFonts w:cstheme="minorHAnsi"/>
        </w:rPr>
      </w:pPr>
      <w:bookmarkStart w:id="80" w:name="a._Total_bilirubin_≤_1.5_x_institutional"/>
      <w:bookmarkEnd w:id="80"/>
      <w:r w:rsidRPr="009056E6">
        <w:rPr>
          <w:rFonts w:cstheme="minorHAnsi"/>
        </w:rPr>
        <w:t>Total</w:t>
      </w:r>
      <w:r w:rsidRPr="009056E6">
        <w:rPr>
          <w:rFonts w:cstheme="minorHAnsi"/>
          <w:spacing w:val="-7"/>
        </w:rPr>
        <w:t xml:space="preserve"> </w:t>
      </w:r>
      <w:r w:rsidRPr="009056E6">
        <w:rPr>
          <w:rFonts w:cstheme="minorHAnsi"/>
        </w:rPr>
        <w:t>bilirubin</w:t>
      </w:r>
      <w:r w:rsidRPr="009056E6">
        <w:rPr>
          <w:rFonts w:cstheme="minorHAnsi"/>
          <w:spacing w:val="-7"/>
        </w:rPr>
        <w:t xml:space="preserve"> </w:t>
      </w:r>
      <w:r w:rsidRPr="009056E6">
        <w:rPr>
          <w:rFonts w:cstheme="minorHAnsi"/>
        </w:rPr>
        <w:t>≤</w:t>
      </w:r>
      <w:r w:rsidRPr="009056E6">
        <w:rPr>
          <w:rFonts w:cstheme="minorHAnsi"/>
          <w:spacing w:val="-5"/>
        </w:rPr>
        <w:t xml:space="preserve"> </w:t>
      </w:r>
      <w:r w:rsidRPr="009056E6">
        <w:rPr>
          <w:rFonts w:cstheme="minorHAnsi"/>
        </w:rPr>
        <w:t>1.5</w:t>
      </w:r>
      <w:r w:rsidRPr="009056E6">
        <w:rPr>
          <w:rFonts w:cstheme="minorHAnsi"/>
          <w:spacing w:val="-7"/>
        </w:rPr>
        <w:t xml:space="preserve"> </w:t>
      </w:r>
      <w:r w:rsidRPr="009056E6">
        <w:rPr>
          <w:rFonts w:cstheme="minorHAnsi"/>
        </w:rPr>
        <w:t>x</w:t>
      </w:r>
      <w:r w:rsidRPr="009056E6">
        <w:rPr>
          <w:rFonts w:cstheme="minorHAnsi"/>
          <w:spacing w:val="-7"/>
        </w:rPr>
        <w:t xml:space="preserve"> </w:t>
      </w:r>
      <w:r w:rsidRPr="009056E6">
        <w:rPr>
          <w:rFonts w:cstheme="minorHAnsi"/>
        </w:rPr>
        <w:t>institutional</w:t>
      </w:r>
      <w:r w:rsidRPr="009056E6">
        <w:rPr>
          <w:rFonts w:cstheme="minorHAnsi"/>
          <w:spacing w:val="-5"/>
        </w:rPr>
        <w:t xml:space="preserve"> </w:t>
      </w:r>
      <w:r w:rsidRPr="009056E6">
        <w:rPr>
          <w:rFonts w:cstheme="minorHAnsi"/>
        </w:rPr>
        <w:t>ULN,</w:t>
      </w:r>
      <w:r w:rsidRPr="009056E6">
        <w:rPr>
          <w:rFonts w:cstheme="minorHAnsi"/>
          <w:spacing w:val="-5"/>
        </w:rPr>
        <w:t xml:space="preserve"> and</w:t>
      </w:r>
    </w:p>
    <w:p w14:paraId="17D26A3A" w14:textId="77777777" w:rsidR="00F175E3" w:rsidRPr="009056E6" w:rsidRDefault="00F175E3" w:rsidP="00EA623E">
      <w:pPr>
        <w:pStyle w:val="BodyText"/>
        <w:spacing w:before="1"/>
        <w:ind w:left="2936"/>
        <w:rPr>
          <w:rFonts w:asciiTheme="minorHAnsi" w:hAnsiTheme="minorHAnsi" w:cstheme="minorHAnsi"/>
          <w:sz w:val="22"/>
          <w:szCs w:val="22"/>
        </w:rPr>
      </w:pPr>
      <w:r w:rsidRPr="009056E6">
        <w:rPr>
          <w:rFonts w:asciiTheme="minorHAnsi" w:hAnsiTheme="minorHAnsi" w:cstheme="minorHAnsi"/>
          <w:sz w:val="22"/>
          <w:szCs w:val="22"/>
        </w:rPr>
        <w:t>*unless</w:t>
      </w:r>
      <w:r w:rsidRPr="009056E6">
        <w:rPr>
          <w:rFonts w:asciiTheme="minorHAnsi" w:hAnsiTheme="minorHAnsi" w:cstheme="minorHAnsi"/>
          <w:spacing w:val="-13"/>
          <w:sz w:val="22"/>
          <w:szCs w:val="22"/>
        </w:rPr>
        <w:t xml:space="preserve"> </w:t>
      </w:r>
      <w:r w:rsidRPr="009056E6">
        <w:rPr>
          <w:rFonts w:asciiTheme="minorHAnsi" w:hAnsiTheme="minorHAnsi" w:cstheme="minorHAnsi"/>
          <w:sz w:val="22"/>
          <w:szCs w:val="22"/>
        </w:rPr>
        <w:t>due</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to</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Gilbert’s</w:t>
      </w:r>
      <w:r w:rsidRPr="009056E6">
        <w:rPr>
          <w:rFonts w:asciiTheme="minorHAnsi" w:hAnsiTheme="minorHAnsi" w:cstheme="minorHAnsi"/>
          <w:spacing w:val="-13"/>
          <w:sz w:val="22"/>
          <w:szCs w:val="22"/>
        </w:rPr>
        <w:t xml:space="preserve"> </w:t>
      </w:r>
      <w:r w:rsidRPr="009056E6">
        <w:rPr>
          <w:rFonts w:asciiTheme="minorHAnsi" w:hAnsiTheme="minorHAnsi" w:cstheme="minorHAnsi"/>
          <w:sz w:val="22"/>
          <w:szCs w:val="22"/>
        </w:rPr>
        <w:t>disease</w:t>
      </w:r>
      <w:r w:rsidRPr="009056E6">
        <w:rPr>
          <w:rFonts w:asciiTheme="minorHAnsi" w:hAnsiTheme="minorHAnsi" w:cstheme="minorHAnsi"/>
          <w:spacing w:val="-12"/>
          <w:sz w:val="22"/>
          <w:szCs w:val="22"/>
        </w:rPr>
        <w:t xml:space="preserve"> </w:t>
      </w:r>
      <w:r w:rsidRPr="009056E6">
        <w:rPr>
          <w:rFonts w:asciiTheme="minorHAnsi" w:hAnsiTheme="minorHAnsi" w:cstheme="minorHAnsi"/>
          <w:sz w:val="22"/>
          <w:szCs w:val="22"/>
        </w:rPr>
        <w:t>or</w:t>
      </w:r>
      <w:r w:rsidRPr="009056E6">
        <w:rPr>
          <w:rFonts w:asciiTheme="minorHAnsi" w:hAnsiTheme="minorHAnsi" w:cstheme="minorHAnsi"/>
          <w:spacing w:val="-13"/>
          <w:sz w:val="22"/>
          <w:szCs w:val="22"/>
        </w:rPr>
        <w:t xml:space="preserve"> </w:t>
      </w:r>
      <w:r w:rsidRPr="009056E6">
        <w:rPr>
          <w:rFonts w:asciiTheme="minorHAnsi" w:hAnsiTheme="minorHAnsi" w:cstheme="minorHAnsi"/>
          <w:sz w:val="22"/>
          <w:szCs w:val="22"/>
        </w:rPr>
        <w:t>lymphomatous</w:t>
      </w:r>
      <w:r w:rsidRPr="009056E6">
        <w:rPr>
          <w:rFonts w:asciiTheme="minorHAnsi" w:hAnsiTheme="minorHAnsi" w:cstheme="minorHAnsi"/>
          <w:spacing w:val="-11"/>
          <w:sz w:val="22"/>
          <w:szCs w:val="22"/>
        </w:rPr>
        <w:t xml:space="preserve"> </w:t>
      </w:r>
      <w:r w:rsidRPr="009056E6">
        <w:rPr>
          <w:rFonts w:asciiTheme="minorHAnsi" w:hAnsiTheme="minorHAnsi" w:cstheme="minorHAnsi"/>
          <w:sz w:val="22"/>
          <w:szCs w:val="22"/>
        </w:rPr>
        <w:t>involvement</w:t>
      </w:r>
      <w:r w:rsidRPr="009056E6">
        <w:rPr>
          <w:rFonts w:asciiTheme="minorHAnsi" w:hAnsiTheme="minorHAnsi" w:cstheme="minorHAnsi"/>
          <w:spacing w:val="-12"/>
          <w:sz w:val="22"/>
          <w:szCs w:val="22"/>
        </w:rPr>
        <w:t xml:space="preserve"> </w:t>
      </w:r>
      <w:r w:rsidRPr="009056E6">
        <w:rPr>
          <w:rFonts w:asciiTheme="minorHAnsi" w:hAnsiTheme="minorHAnsi" w:cstheme="minorHAnsi"/>
          <w:spacing w:val="-5"/>
          <w:sz w:val="22"/>
          <w:szCs w:val="22"/>
        </w:rPr>
        <w:t>of</w:t>
      </w:r>
    </w:p>
    <w:p w14:paraId="7E41FC7F" w14:textId="77777777" w:rsidR="00F175E3" w:rsidRPr="009056E6" w:rsidRDefault="00F175E3" w:rsidP="00EA623E">
      <w:pPr>
        <w:pStyle w:val="BodyText"/>
        <w:ind w:left="2881"/>
        <w:rPr>
          <w:rFonts w:asciiTheme="minorHAnsi" w:hAnsiTheme="minorHAnsi" w:cstheme="minorHAnsi"/>
          <w:sz w:val="22"/>
          <w:szCs w:val="22"/>
        </w:rPr>
      </w:pPr>
      <w:r w:rsidRPr="009056E6">
        <w:rPr>
          <w:rFonts w:asciiTheme="minorHAnsi" w:hAnsiTheme="minorHAnsi" w:cstheme="minorHAnsi"/>
          <w:spacing w:val="-2"/>
          <w:sz w:val="22"/>
          <w:szCs w:val="22"/>
        </w:rPr>
        <w:t>liver</w:t>
      </w:r>
    </w:p>
    <w:p w14:paraId="448094A4" w14:textId="77777777" w:rsidR="00F175E3" w:rsidRPr="009056E6" w:rsidRDefault="00F175E3" w:rsidP="00EA623E">
      <w:pPr>
        <w:pStyle w:val="ListParagraph"/>
        <w:widowControl w:val="0"/>
        <w:numPr>
          <w:ilvl w:val="2"/>
          <w:numId w:val="25"/>
        </w:numPr>
        <w:tabs>
          <w:tab w:val="left" w:pos="3900"/>
        </w:tabs>
        <w:autoSpaceDE w:val="0"/>
        <w:autoSpaceDN w:val="0"/>
        <w:spacing w:before="221" w:after="0" w:line="240" w:lineRule="auto"/>
        <w:ind w:left="2880" w:hanging="719"/>
        <w:contextualSpacing w:val="0"/>
        <w:rPr>
          <w:rFonts w:cstheme="minorHAnsi"/>
        </w:rPr>
      </w:pPr>
      <w:bookmarkStart w:id="81" w:name="b._AST_and_ALT_≤_3_x_institutional_ULN"/>
      <w:bookmarkEnd w:id="81"/>
      <w:r w:rsidRPr="009056E6">
        <w:rPr>
          <w:rFonts w:cstheme="minorHAnsi"/>
        </w:rPr>
        <w:t>AST</w:t>
      </w:r>
      <w:r w:rsidRPr="009056E6">
        <w:rPr>
          <w:rFonts w:cstheme="minorHAnsi"/>
          <w:spacing w:val="-3"/>
        </w:rPr>
        <w:t xml:space="preserve"> </w:t>
      </w:r>
      <w:r w:rsidRPr="009056E6">
        <w:rPr>
          <w:rFonts w:cstheme="minorHAnsi"/>
        </w:rPr>
        <w:t>and</w:t>
      </w:r>
      <w:r w:rsidRPr="009056E6">
        <w:rPr>
          <w:rFonts w:cstheme="minorHAnsi"/>
          <w:spacing w:val="-4"/>
        </w:rPr>
        <w:t xml:space="preserve"> </w:t>
      </w:r>
      <w:r w:rsidRPr="009056E6">
        <w:rPr>
          <w:rFonts w:cstheme="minorHAnsi"/>
        </w:rPr>
        <w:t>ALT</w:t>
      </w:r>
      <w:r w:rsidRPr="009056E6">
        <w:rPr>
          <w:rFonts w:cstheme="minorHAnsi"/>
          <w:spacing w:val="-6"/>
        </w:rPr>
        <w:t xml:space="preserve"> </w:t>
      </w:r>
      <w:r w:rsidRPr="009056E6">
        <w:rPr>
          <w:rFonts w:cstheme="minorHAnsi"/>
        </w:rPr>
        <w:t>≤</w:t>
      </w:r>
      <w:r w:rsidRPr="009056E6">
        <w:rPr>
          <w:rFonts w:cstheme="minorHAnsi"/>
          <w:spacing w:val="-3"/>
        </w:rPr>
        <w:t xml:space="preserve"> </w:t>
      </w:r>
      <w:r w:rsidRPr="009056E6">
        <w:rPr>
          <w:rFonts w:cstheme="minorHAnsi"/>
        </w:rPr>
        <w:t>3</w:t>
      </w:r>
      <w:r w:rsidRPr="009056E6">
        <w:rPr>
          <w:rFonts w:cstheme="minorHAnsi"/>
          <w:spacing w:val="-5"/>
        </w:rPr>
        <w:t xml:space="preserve"> </w:t>
      </w:r>
      <w:r w:rsidRPr="009056E6">
        <w:rPr>
          <w:rFonts w:cstheme="minorHAnsi"/>
        </w:rPr>
        <w:t>x</w:t>
      </w:r>
      <w:r w:rsidRPr="009056E6">
        <w:rPr>
          <w:rFonts w:cstheme="minorHAnsi"/>
          <w:spacing w:val="-4"/>
        </w:rPr>
        <w:t xml:space="preserve"> </w:t>
      </w:r>
      <w:r w:rsidRPr="009056E6">
        <w:rPr>
          <w:rFonts w:cstheme="minorHAnsi"/>
        </w:rPr>
        <w:t>institutional</w:t>
      </w:r>
      <w:r w:rsidRPr="009056E6">
        <w:rPr>
          <w:rFonts w:cstheme="minorHAnsi"/>
          <w:spacing w:val="-6"/>
        </w:rPr>
        <w:t xml:space="preserve"> </w:t>
      </w:r>
      <w:r w:rsidRPr="009056E6">
        <w:rPr>
          <w:rFonts w:cstheme="minorHAnsi"/>
          <w:spacing w:val="-5"/>
        </w:rPr>
        <w:t>ULN</w:t>
      </w:r>
    </w:p>
    <w:p w14:paraId="13D31ED7" w14:textId="77777777" w:rsidR="00F175E3" w:rsidRPr="009056E6" w:rsidRDefault="00F175E3" w:rsidP="00EA623E">
      <w:pPr>
        <w:pStyle w:val="ListParagraph"/>
        <w:widowControl w:val="0"/>
        <w:numPr>
          <w:ilvl w:val="1"/>
          <w:numId w:val="25"/>
        </w:numPr>
        <w:tabs>
          <w:tab w:val="left" w:pos="3181"/>
        </w:tabs>
        <w:autoSpaceDE w:val="0"/>
        <w:autoSpaceDN w:val="0"/>
        <w:spacing w:before="219" w:after="0" w:line="240" w:lineRule="auto"/>
        <w:ind w:left="2161" w:right="1570"/>
        <w:contextualSpacing w:val="0"/>
        <w:rPr>
          <w:rFonts w:cstheme="minorHAnsi"/>
        </w:rPr>
      </w:pPr>
      <w:bookmarkStart w:id="82" w:name="4._Participants_must_have_adequate_renal"/>
      <w:bookmarkEnd w:id="82"/>
      <w:r w:rsidRPr="009056E6">
        <w:rPr>
          <w:rFonts w:cstheme="minorHAnsi"/>
        </w:rPr>
        <w:t>Participants</w:t>
      </w:r>
      <w:r w:rsidRPr="009056E6">
        <w:rPr>
          <w:rFonts w:cstheme="minorHAnsi"/>
          <w:spacing w:val="-5"/>
        </w:rPr>
        <w:t xml:space="preserve"> </w:t>
      </w:r>
      <w:r w:rsidRPr="009056E6">
        <w:rPr>
          <w:rFonts w:cstheme="minorHAnsi"/>
        </w:rPr>
        <w:t>must</w:t>
      </w:r>
      <w:r w:rsidRPr="009056E6">
        <w:rPr>
          <w:rFonts w:cstheme="minorHAnsi"/>
          <w:spacing w:val="-4"/>
        </w:rPr>
        <w:t xml:space="preserve"> </w:t>
      </w:r>
      <w:r w:rsidRPr="009056E6">
        <w:rPr>
          <w:rFonts w:cstheme="minorHAnsi"/>
        </w:rPr>
        <w:t>have</w:t>
      </w:r>
      <w:r w:rsidRPr="009056E6">
        <w:rPr>
          <w:rFonts w:cstheme="minorHAnsi"/>
          <w:spacing w:val="-4"/>
        </w:rPr>
        <w:t xml:space="preserve"> </w:t>
      </w:r>
      <w:r w:rsidRPr="009056E6">
        <w:rPr>
          <w:rFonts w:cstheme="minorHAnsi"/>
        </w:rPr>
        <w:t>adequate</w:t>
      </w:r>
      <w:r w:rsidRPr="009056E6">
        <w:rPr>
          <w:rFonts w:cstheme="minorHAnsi"/>
          <w:spacing w:val="-6"/>
        </w:rPr>
        <w:t xml:space="preserve"> </w:t>
      </w:r>
      <w:r w:rsidRPr="009056E6">
        <w:rPr>
          <w:rFonts w:cstheme="minorHAnsi"/>
        </w:rPr>
        <w:t>renal</w:t>
      </w:r>
      <w:r w:rsidRPr="009056E6">
        <w:rPr>
          <w:rFonts w:cstheme="minorHAnsi"/>
          <w:spacing w:val="-7"/>
        </w:rPr>
        <w:t xml:space="preserve"> </w:t>
      </w:r>
      <w:r w:rsidRPr="009056E6">
        <w:rPr>
          <w:rFonts w:cstheme="minorHAnsi"/>
        </w:rPr>
        <w:t>function</w:t>
      </w:r>
      <w:r w:rsidRPr="009056E6">
        <w:rPr>
          <w:rFonts w:cstheme="minorHAnsi"/>
          <w:spacing w:val="-7"/>
        </w:rPr>
        <w:t xml:space="preserve"> </w:t>
      </w:r>
      <w:r w:rsidRPr="009056E6">
        <w:rPr>
          <w:rFonts w:cstheme="minorHAnsi"/>
        </w:rPr>
        <w:t>within 14</w:t>
      </w:r>
      <w:r w:rsidRPr="009056E6">
        <w:rPr>
          <w:rFonts w:cstheme="minorHAnsi"/>
          <w:spacing w:val="-6"/>
        </w:rPr>
        <w:t xml:space="preserve"> </w:t>
      </w:r>
      <w:r w:rsidRPr="009056E6">
        <w:rPr>
          <w:rFonts w:cstheme="minorHAnsi"/>
        </w:rPr>
        <w:t>days</w:t>
      </w:r>
      <w:r w:rsidRPr="009056E6">
        <w:rPr>
          <w:rFonts w:cstheme="minorHAnsi"/>
          <w:spacing w:val="-5"/>
        </w:rPr>
        <w:t xml:space="preserve"> </w:t>
      </w:r>
      <w:r w:rsidRPr="009056E6">
        <w:rPr>
          <w:rFonts w:cstheme="minorHAnsi"/>
        </w:rPr>
        <w:t>prior</w:t>
      </w:r>
      <w:r w:rsidRPr="009056E6">
        <w:rPr>
          <w:rFonts w:cstheme="minorHAnsi"/>
          <w:spacing w:val="-6"/>
        </w:rPr>
        <w:t xml:space="preserve"> </w:t>
      </w:r>
      <w:r w:rsidRPr="009056E6">
        <w:rPr>
          <w:rFonts w:cstheme="minorHAnsi"/>
        </w:rPr>
        <w:t>to Step 3 Crossover Registration as evidence by below:</w:t>
      </w:r>
    </w:p>
    <w:p w14:paraId="2552C79E" w14:textId="77777777" w:rsidR="00F175E3" w:rsidRPr="009056E6" w:rsidRDefault="00F175E3" w:rsidP="00EA623E">
      <w:pPr>
        <w:pStyle w:val="ListParagraph"/>
        <w:widowControl w:val="0"/>
        <w:numPr>
          <w:ilvl w:val="2"/>
          <w:numId w:val="25"/>
        </w:numPr>
        <w:tabs>
          <w:tab w:val="left" w:pos="3899"/>
          <w:tab w:val="left" w:pos="3901"/>
        </w:tabs>
        <w:autoSpaceDE w:val="0"/>
        <w:autoSpaceDN w:val="0"/>
        <w:spacing w:before="220" w:after="0" w:line="240" w:lineRule="auto"/>
        <w:ind w:left="2881" w:right="1254" w:hanging="720"/>
        <w:contextualSpacing w:val="0"/>
        <w:jc w:val="both"/>
        <w:rPr>
          <w:rFonts w:cstheme="minorHAnsi"/>
        </w:rPr>
      </w:pPr>
      <w:bookmarkStart w:id="83" w:name="a._Creatinine_clearance_≥_40_mL/min,_as_"/>
      <w:bookmarkEnd w:id="83"/>
      <w:r w:rsidRPr="009056E6">
        <w:rPr>
          <w:rFonts w:cstheme="minorHAnsi"/>
        </w:rPr>
        <w:t>Creatinine</w:t>
      </w:r>
      <w:r w:rsidRPr="009056E6">
        <w:rPr>
          <w:rFonts w:cstheme="minorHAnsi"/>
          <w:spacing w:val="-4"/>
        </w:rPr>
        <w:t xml:space="preserve"> </w:t>
      </w:r>
      <w:r w:rsidRPr="009056E6">
        <w:rPr>
          <w:rFonts w:cstheme="minorHAnsi"/>
        </w:rPr>
        <w:t>clearance</w:t>
      </w:r>
      <w:r w:rsidRPr="009056E6">
        <w:rPr>
          <w:rFonts w:cstheme="minorHAnsi"/>
          <w:spacing w:val="-3"/>
        </w:rPr>
        <w:t xml:space="preserve"> </w:t>
      </w:r>
      <w:r w:rsidRPr="009056E6">
        <w:rPr>
          <w:rFonts w:cstheme="minorHAnsi"/>
        </w:rPr>
        <w:t>≥ 40</w:t>
      </w:r>
      <w:r w:rsidRPr="009056E6">
        <w:rPr>
          <w:rFonts w:cstheme="minorHAnsi"/>
          <w:spacing w:val="-1"/>
        </w:rPr>
        <w:t xml:space="preserve"> </w:t>
      </w:r>
      <w:r w:rsidRPr="009056E6">
        <w:rPr>
          <w:rFonts w:cstheme="minorHAnsi"/>
        </w:rPr>
        <w:t>mL/min,</w:t>
      </w:r>
      <w:r w:rsidRPr="009056E6">
        <w:rPr>
          <w:rFonts w:cstheme="minorHAnsi"/>
          <w:spacing w:val="-1"/>
        </w:rPr>
        <w:t xml:space="preserve"> </w:t>
      </w:r>
      <w:r w:rsidRPr="009056E6">
        <w:rPr>
          <w:rFonts w:cstheme="minorHAnsi"/>
        </w:rPr>
        <w:t>as</w:t>
      </w:r>
      <w:r w:rsidRPr="009056E6">
        <w:rPr>
          <w:rFonts w:cstheme="minorHAnsi"/>
          <w:spacing w:val="-2"/>
        </w:rPr>
        <w:t xml:space="preserve"> </w:t>
      </w:r>
      <w:r w:rsidRPr="009056E6">
        <w:rPr>
          <w:rFonts w:cstheme="minorHAnsi"/>
        </w:rPr>
        <w:t>estimated</w:t>
      </w:r>
      <w:r w:rsidRPr="009056E6">
        <w:rPr>
          <w:rFonts w:cstheme="minorHAnsi"/>
          <w:spacing w:val="-1"/>
        </w:rPr>
        <w:t xml:space="preserve"> </w:t>
      </w:r>
      <w:r w:rsidRPr="009056E6">
        <w:rPr>
          <w:rFonts w:cstheme="minorHAnsi"/>
        </w:rPr>
        <w:t>by</w:t>
      </w:r>
      <w:r w:rsidRPr="009056E6">
        <w:rPr>
          <w:rFonts w:cstheme="minorHAnsi"/>
          <w:spacing w:val="-2"/>
        </w:rPr>
        <w:t xml:space="preserve"> </w:t>
      </w:r>
      <w:r w:rsidRPr="009056E6">
        <w:rPr>
          <w:rFonts w:cstheme="minorHAnsi"/>
        </w:rPr>
        <w:t>the</w:t>
      </w:r>
      <w:r w:rsidRPr="009056E6">
        <w:rPr>
          <w:rFonts w:cstheme="minorHAnsi"/>
          <w:spacing w:val="-3"/>
        </w:rPr>
        <w:t xml:space="preserve"> </w:t>
      </w:r>
      <w:r w:rsidRPr="009056E6">
        <w:rPr>
          <w:rFonts w:cstheme="minorHAnsi"/>
        </w:rPr>
        <w:t>Cockcroft and Gault formula. The creatinine value used in the calculation must have been obtained within days prior to Step 3 Crossover Registration. Estimated creatinine clearance is based on actual body weight.</w:t>
      </w:r>
    </w:p>
    <w:p w14:paraId="73C0C400" w14:textId="77777777" w:rsidR="00F175E3" w:rsidRPr="009056E6" w:rsidRDefault="00F175E3" w:rsidP="00EA623E">
      <w:pPr>
        <w:pStyle w:val="BodyText"/>
        <w:spacing w:before="220"/>
        <w:ind w:left="2881"/>
        <w:rPr>
          <w:rFonts w:asciiTheme="minorHAnsi" w:hAnsiTheme="minorHAnsi" w:cstheme="minorHAnsi"/>
          <w:sz w:val="22"/>
          <w:szCs w:val="22"/>
        </w:rPr>
      </w:pPr>
      <w:r w:rsidRPr="009056E6">
        <w:rPr>
          <w:rFonts w:asciiTheme="minorHAnsi" w:hAnsiTheme="minorHAnsi" w:cstheme="minorHAnsi"/>
          <w:sz w:val="22"/>
          <w:szCs w:val="22"/>
        </w:rPr>
        <w:t>Calculated</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Clearance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u w:val="single"/>
        </w:rPr>
        <w:t>(140</w:t>
      </w:r>
      <w:r w:rsidRPr="009056E6">
        <w:rPr>
          <w:rFonts w:asciiTheme="minorHAnsi" w:hAnsiTheme="minorHAnsi" w:cstheme="minorHAnsi"/>
          <w:spacing w:val="-4"/>
          <w:sz w:val="22"/>
          <w:szCs w:val="22"/>
          <w:u w:val="single"/>
        </w:rPr>
        <w:t xml:space="preserve"> </w:t>
      </w:r>
      <w:r w:rsidRPr="009056E6">
        <w:rPr>
          <w:rFonts w:asciiTheme="minorHAnsi" w:hAnsiTheme="minorHAnsi" w:cstheme="minorHAnsi"/>
          <w:sz w:val="22"/>
          <w:szCs w:val="22"/>
          <w:u w:val="single"/>
        </w:rPr>
        <w:t>-</w:t>
      </w:r>
      <w:r w:rsidRPr="009056E6">
        <w:rPr>
          <w:rFonts w:asciiTheme="minorHAnsi" w:hAnsiTheme="minorHAnsi" w:cstheme="minorHAnsi"/>
          <w:spacing w:val="-5"/>
          <w:sz w:val="22"/>
          <w:szCs w:val="22"/>
          <w:u w:val="single"/>
        </w:rPr>
        <w:t xml:space="preserve"> </w:t>
      </w:r>
      <w:r w:rsidRPr="009056E6">
        <w:rPr>
          <w:rFonts w:asciiTheme="minorHAnsi" w:hAnsiTheme="minorHAnsi" w:cstheme="minorHAnsi"/>
          <w:sz w:val="22"/>
          <w:szCs w:val="22"/>
          <w:u w:val="single"/>
        </w:rPr>
        <w:t>age)</w:t>
      </w:r>
      <w:r w:rsidRPr="009056E6">
        <w:rPr>
          <w:rFonts w:asciiTheme="minorHAnsi" w:hAnsiTheme="minorHAnsi" w:cstheme="minorHAnsi"/>
          <w:spacing w:val="-7"/>
          <w:sz w:val="22"/>
          <w:szCs w:val="22"/>
          <w:u w:val="single"/>
        </w:rPr>
        <w:t xml:space="preserve"> </w:t>
      </w:r>
      <w:r w:rsidRPr="009056E6">
        <w:rPr>
          <w:rFonts w:asciiTheme="minorHAnsi" w:hAnsiTheme="minorHAnsi" w:cstheme="minorHAnsi"/>
          <w:sz w:val="22"/>
          <w:szCs w:val="22"/>
          <w:u w:val="single"/>
        </w:rPr>
        <w:t>X</w:t>
      </w:r>
      <w:r w:rsidRPr="009056E6">
        <w:rPr>
          <w:rFonts w:asciiTheme="minorHAnsi" w:hAnsiTheme="minorHAnsi" w:cstheme="minorHAnsi"/>
          <w:spacing w:val="-6"/>
          <w:sz w:val="22"/>
          <w:szCs w:val="22"/>
          <w:u w:val="single"/>
        </w:rPr>
        <w:t xml:space="preserve"> </w:t>
      </w:r>
      <w:r w:rsidRPr="009056E6">
        <w:rPr>
          <w:rFonts w:asciiTheme="minorHAnsi" w:hAnsiTheme="minorHAnsi" w:cstheme="minorHAnsi"/>
          <w:sz w:val="22"/>
          <w:szCs w:val="22"/>
          <w:u w:val="single"/>
        </w:rPr>
        <w:t>(weight</w:t>
      </w:r>
      <w:r w:rsidRPr="009056E6">
        <w:rPr>
          <w:rFonts w:asciiTheme="minorHAnsi" w:hAnsiTheme="minorHAnsi" w:cstheme="minorHAnsi"/>
          <w:spacing w:val="-7"/>
          <w:sz w:val="22"/>
          <w:szCs w:val="22"/>
          <w:u w:val="single"/>
        </w:rPr>
        <w:t xml:space="preserve"> </w:t>
      </w:r>
      <w:r w:rsidRPr="009056E6">
        <w:rPr>
          <w:rFonts w:asciiTheme="minorHAnsi" w:hAnsiTheme="minorHAnsi" w:cstheme="minorHAnsi"/>
          <w:sz w:val="22"/>
          <w:szCs w:val="22"/>
          <w:u w:val="single"/>
        </w:rPr>
        <w:t>in</w:t>
      </w:r>
      <w:r w:rsidRPr="009056E6">
        <w:rPr>
          <w:rFonts w:asciiTheme="minorHAnsi" w:hAnsiTheme="minorHAnsi" w:cstheme="minorHAnsi"/>
          <w:spacing w:val="-6"/>
          <w:sz w:val="22"/>
          <w:szCs w:val="22"/>
          <w:u w:val="single"/>
        </w:rPr>
        <w:t xml:space="preserve"> </w:t>
      </w:r>
      <w:r w:rsidRPr="009056E6">
        <w:rPr>
          <w:rFonts w:asciiTheme="minorHAnsi" w:hAnsiTheme="minorHAnsi" w:cstheme="minorHAnsi"/>
          <w:sz w:val="22"/>
          <w:szCs w:val="22"/>
          <w:u w:val="single"/>
        </w:rPr>
        <w:t>kg)</w:t>
      </w:r>
      <w:r w:rsidRPr="009056E6">
        <w:rPr>
          <w:rFonts w:asciiTheme="minorHAnsi" w:hAnsiTheme="minorHAnsi" w:cstheme="minorHAnsi"/>
          <w:spacing w:val="-4"/>
          <w:sz w:val="22"/>
          <w:szCs w:val="22"/>
        </w:rPr>
        <w:t xml:space="preserve"> </w:t>
      </w:r>
      <w:r w:rsidRPr="009056E6">
        <w:rPr>
          <w:rFonts w:asciiTheme="minorHAnsi" w:hAnsiTheme="minorHAnsi" w:cstheme="minorHAnsi"/>
          <w:spacing w:val="-10"/>
          <w:sz w:val="22"/>
          <w:szCs w:val="22"/>
        </w:rPr>
        <w:t>†</w:t>
      </w:r>
    </w:p>
    <w:p w14:paraId="6ED47843" w14:textId="162A05E3" w:rsidR="00F175E3" w:rsidRPr="009056E6" w:rsidRDefault="00F175E3" w:rsidP="00796E83">
      <w:pPr>
        <w:pStyle w:val="BodyText"/>
        <w:spacing w:before="1" w:line="480" w:lineRule="auto"/>
        <w:ind w:left="2881" w:right="1258" w:firstLine="3211"/>
        <w:rPr>
          <w:rFonts w:asciiTheme="minorHAnsi" w:hAnsiTheme="minorHAnsi" w:cstheme="minorHAnsi"/>
          <w:sz w:val="22"/>
          <w:szCs w:val="22"/>
        </w:rPr>
      </w:pPr>
      <w:r w:rsidRPr="009056E6">
        <w:rPr>
          <w:rFonts w:asciiTheme="minorHAnsi" w:hAnsiTheme="minorHAnsi" w:cstheme="minorHAnsi"/>
          <w:sz w:val="22"/>
          <w:szCs w:val="22"/>
        </w:rPr>
        <w:t>72</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x</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serumcreatinine</w:t>
      </w:r>
      <w:r w:rsidR="005F137E">
        <w:rPr>
          <w:rFonts w:asciiTheme="minorHAnsi" w:hAnsiTheme="minorHAnsi" w:cstheme="minorHAnsi"/>
          <w:sz w:val="22"/>
          <w:szCs w:val="22"/>
        </w:rPr>
        <w:t>*</w:t>
      </w:r>
      <w:r w:rsidRPr="009056E6">
        <w:rPr>
          <w:rFonts w:asciiTheme="minorHAnsi" w:hAnsiTheme="minorHAnsi" w:cstheme="minorHAnsi"/>
          <w:spacing w:val="-10"/>
          <w:sz w:val="22"/>
          <w:szCs w:val="22"/>
        </w:rPr>
        <w:t xml:space="preserve"> </w:t>
      </w:r>
      <w:r w:rsidRPr="009056E6">
        <w:rPr>
          <w:rFonts w:asciiTheme="minorHAnsi" w:hAnsiTheme="minorHAnsi" w:cstheme="minorHAnsi"/>
          <w:sz w:val="22"/>
          <w:szCs w:val="22"/>
        </w:rPr>
        <w:t>Multiply this number by 0.85 if the participant is female.</w:t>
      </w:r>
    </w:p>
    <w:p w14:paraId="47D3BB54" w14:textId="3D040B57" w:rsidR="00F175E3" w:rsidRPr="009056E6" w:rsidRDefault="00F175E3" w:rsidP="00EA623E">
      <w:pPr>
        <w:pStyle w:val="BodyText"/>
        <w:ind w:left="2881"/>
        <w:rPr>
          <w:rFonts w:asciiTheme="minorHAnsi" w:hAnsiTheme="minorHAnsi" w:cstheme="minorHAnsi"/>
          <w:sz w:val="22"/>
          <w:szCs w:val="22"/>
        </w:rPr>
      </w:pPr>
      <w:r w:rsidRPr="009056E6">
        <w:rPr>
          <w:rFonts w:asciiTheme="minorHAnsi" w:hAnsiTheme="minorHAnsi" w:cstheme="minorHAnsi"/>
          <w:sz w:val="22"/>
          <w:szCs w:val="22"/>
        </w:rPr>
        <w:t>†</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8"/>
          <w:sz w:val="22"/>
          <w:szCs w:val="22"/>
        </w:rPr>
        <w:t xml:space="preserve"> </w:t>
      </w:r>
      <w:r w:rsidRPr="009056E6">
        <w:rPr>
          <w:rFonts w:asciiTheme="minorHAnsi" w:hAnsiTheme="minorHAnsi" w:cstheme="minorHAnsi"/>
          <w:sz w:val="22"/>
          <w:szCs w:val="22"/>
        </w:rPr>
        <w:t>kilogram</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weight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is</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participant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weight</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with</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an</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upper</w:t>
      </w:r>
      <w:r w:rsidRPr="009056E6">
        <w:rPr>
          <w:rFonts w:asciiTheme="minorHAnsi" w:hAnsiTheme="minorHAnsi" w:cstheme="minorHAnsi"/>
          <w:spacing w:val="-7"/>
          <w:sz w:val="22"/>
          <w:szCs w:val="22"/>
        </w:rPr>
        <w:t xml:space="preserve"> </w:t>
      </w:r>
      <w:r w:rsidRPr="009056E6">
        <w:rPr>
          <w:rFonts w:asciiTheme="minorHAnsi" w:hAnsiTheme="minorHAnsi" w:cstheme="minorHAnsi"/>
          <w:spacing w:val="-2"/>
          <w:sz w:val="22"/>
          <w:szCs w:val="22"/>
        </w:rPr>
        <w:t>limit</w:t>
      </w:r>
      <w:r w:rsidR="00EA623E" w:rsidRPr="009056E6">
        <w:rPr>
          <w:rFonts w:asciiTheme="minorHAnsi" w:hAnsiTheme="minorHAnsi" w:cstheme="minorHAnsi"/>
          <w:spacing w:val="-2"/>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140%</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3"/>
          <w:sz w:val="22"/>
          <w:szCs w:val="22"/>
        </w:rPr>
        <w:t xml:space="preserve"> </w:t>
      </w:r>
      <w:r w:rsidRPr="009056E6">
        <w:rPr>
          <w:rFonts w:asciiTheme="minorHAnsi" w:hAnsiTheme="minorHAnsi" w:cstheme="minorHAnsi"/>
          <w:sz w:val="22"/>
          <w:szCs w:val="22"/>
        </w:rPr>
        <w:t>the</w:t>
      </w:r>
      <w:r w:rsidRPr="009056E6">
        <w:rPr>
          <w:rFonts w:asciiTheme="minorHAnsi" w:hAnsiTheme="minorHAnsi" w:cstheme="minorHAnsi"/>
          <w:spacing w:val="-3"/>
          <w:sz w:val="22"/>
          <w:szCs w:val="22"/>
        </w:rPr>
        <w:t xml:space="preserve"> </w:t>
      </w:r>
      <w:r w:rsidRPr="009056E6">
        <w:rPr>
          <w:rFonts w:asciiTheme="minorHAnsi" w:hAnsiTheme="minorHAnsi" w:cstheme="minorHAnsi"/>
          <w:spacing w:val="-4"/>
          <w:sz w:val="22"/>
          <w:szCs w:val="22"/>
        </w:rPr>
        <w:t>IBW.</w:t>
      </w:r>
    </w:p>
    <w:p w14:paraId="20C662BB" w14:textId="77777777" w:rsidR="00F175E3" w:rsidRPr="009056E6" w:rsidRDefault="00F175E3" w:rsidP="00EA623E">
      <w:pPr>
        <w:pStyle w:val="BodyText"/>
        <w:spacing w:before="219"/>
        <w:ind w:left="2881"/>
        <w:rPr>
          <w:rFonts w:asciiTheme="minorHAnsi" w:hAnsiTheme="minorHAnsi" w:cstheme="minorHAnsi"/>
          <w:sz w:val="22"/>
          <w:szCs w:val="22"/>
        </w:rPr>
      </w:pPr>
      <w:r w:rsidRPr="009056E6">
        <w:rPr>
          <w:rFonts w:asciiTheme="minorHAnsi" w:hAnsiTheme="minorHAnsi" w:cstheme="minorHAnsi"/>
          <w:sz w:val="22"/>
          <w:szCs w:val="22"/>
        </w:rPr>
        <w:t>*Actual</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lab</w:t>
      </w:r>
      <w:r w:rsidRPr="009056E6">
        <w:rPr>
          <w:rFonts w:asciiTheme="minorHAnsi" w:hAnsiTheme="minorHAnsi" w:cstheme="minorHAnsi"/>
          <w:spacing w:val="-5"/>
          <w:sz w:val="22"/>
          <w:szCs w:val="22"/>
        </w:rPr>
        <w:t xml:space="preserve"> </w:t>
      </w:r>
      <w:r w:rsidRPr="009056E6">
        <w:rPr>
          <w:rFonts w:asciiTheme="minorHAnsi" w:hAnsiTheme="minorHAnsi" w:cstheme="minorHAnsi"/>
          <w:sz w:val="22"/>
          <w:szCs w:val="22"/>
        </w:rPr>
        <w:t>serum</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creatinine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value</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with</w:t>
      </w:r>
      <w:r w:rsidRPr="009056E6">
        <w:rPr>
          <w:rFonts w:asciiTheme="minorHAnsi" w:hAnsiTheme="minorHAnsi" w:cstheme="minorHAnsi"/>
          <w:spacing w:val="-6"/>
          <w:sz w:val="22"/>
          <w:szCs w:val="22"/>
        </w:rPr>
        <w:t xml:space="preserve"> </w:t>
      </w:r>
      <w:r w:rsidRPr="009056E6">
        <w:rPr>
          <w:rFonts w:asciiTheme="minorHAnsi" w:hAnsiTheme="minorHAnsi" w:cstheme="minorHAnsi"/>
          <w:sz w:val="22"/>
          <w:szCs w:val="22"/>
        </w:rPr>
        <w:t>a</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minimum</w:t>
      </w:r>
      <w:r w:rsidRPr="009056E6">
        <w:rPr>
          <w:rFonts w:asciiTheme="minorHAnsi" w:hAnsiTheme="minorHAnsi" w:cstheme="minorHAnsi"/>
          <w:spacing w:val="-7"/>
          <w:sz w:val="22"/>
          <w:szCs w:val="22"/>
        </w:rPr>
        <w:t xml:space="preserve"> </w:t>
      </w:r>
      <w:r w:rsidRPr="009056E6">
        <w:rPr>
          <w:rFonts w:asciiTheme="minorHAnsi" w:hAnsiTheme="minorHAnsi" w:cstheme="minorHAnsi"/>
          <w:sz w:val="22"/>
          <w:szCs w:val="22"/>
        </w:rPr>
        <w:t>of</w:t>
      </w:r>
      <w:r w:rsidRPr="009056E6">
        <w:rPr>
          <w:rFonts w:asciiTheme="minorHAnsi" w:hAnsiTheme="minorHAnsi" w:cstheme="minorHAnsi"/>
          <w:spacing w:val="-4"/>
          <w:sz w:val="22"/>
          <w:szCs w:val="22"/>
        </w:rPr>
        <w:t xml:space="preserve"> </w:t>
      </w:r>
      <w:r w:rsidRPr="009056E6">
        <w:rPr>
          <w:rFonts w:asciiTheme="minorHAnsi" w:hAnsiTheme="minorHAnsi" w:cstheme="minorHAnsi"/>
          <w:sz w:val="22"/>
          <w:szCs w:val="22"/>
        </w:rPr>
        <w:t>0.7</w:t>
      </w:r>
      <w:r w:rsidRPr="009056E6">
        <w:rPr>
          <w:rFonts w:asciiTheme="minorHAnsi" w:hAnsiTheme="minorHAnsi" w:cstheme="minorHAnsi"/>
          <w:spacing w:val="-8"/>
          <w:sz w:val="22"/>
          <w:szCs w:val="22"/>
        </w:rPr>
        <w:t xml:space="preserve"> </w:t>
      </w:r>
      <w:r w:rsidRPr="009056E6">
        <w:rPr>
          <w:rFonts w:asciiTheme="minorHAnsi" w:hAnsiTheme="minorHAnsi" w:cstheme="minorHAnsi"/>
          <w:spacing w:val="-2"/>
          <w:sz w:val="22"/>
          <w:szCs w:val="22"/>
        </w:rPr>
        <w:t>mg/dL.</w:t>
      </w:r>
    </w:p>
    <w:p w14:paraId="75C651E8" w14:textId="77777777" w:rsidR="00F175E3" w:rsidRPr="009056E6" w:rsidRDefault="00F175E3" w:rsidP="00EA623E">
      <w:pPr>
        <w:pStyle w:val="ListParagraph"/>
        <w:widowControl w:val="0"/>
        <w:numPr>
          <w:ilvl w:val="1"/>
          <w:numId w:val="25"/>
        </w:numPr>
        <w:tabs>
          <w:tab w:val="left" w:pos="3181"/>
        </w:tabs>
        <w:autoSpaceDE w:val="0"/>
        <w:autoSpaceDN w:val="0"/>
        <w:spacing w:before="221" w:after="0" w:line="240" w:lineRule="auto"/>
        <w:ind w:left="2161" w:right="1306"/>
        <w:contextualSpacing w:val="0"/>
        <w:rPr>
          <w:rFonts w:cstheme="minorHAnsi"/>
        </w:rPr>
      </w:pPr>
      <w:bookmarkStart w:id="84" w:name="5._Participants_must_not_have_peripheral"/>
      <w:bookmarkEnd w:id="84"/>
      <w:r w:rsidRPr="009056E6">
        <w:rPr>
          <w:rFonts w:cstheme="minorHAnsi"/>
        </w:rPr>
        <w:t>Participants</w:t>
      </w:r>
      <w:r w:rsidRPr="009056E6">
        <w:rPr>
          <w:rFonts w:cstheme="minorHAnsi"/>
          <w:spacing w:val="-6"/>
        </w:rPr>
        <w:t xml:space="preserve"> </w:t>
      </w:r>
      <w:r w:rsidRPr="009056E6">
        <w:rPr>
          <w:rFonts w:cstheme="minorHAnsi"/>
        </w:rPr>
        <w:t>must</w:t>
      </w:r>
      <w:r w:rsidRPr="009056E6">
        <w:rPr>
          <w:rFonts w:cstheme="minorHAnsi"/>
          <w:spacing w:val="-5"/>
        </w:rPr>
        <w:t xml:space="preserve"> </w:t>
      </w:r>
      <w:r w:rsidRPr="009056E6">
        <w:rPr>
          <w:rFonts w:cstheme="minorHAnsi"/>
        </w:rPr>
        <w:t>not</w:t>
      </w:r>
      <w:r w:rsidRPr="009056E6">
        <w:rPr>
          <w:rFonts w:cstheme="minorHAnsi"/>
          <w:spacing w:val="-5"/>
        </w:rPr>
        <w:t xml:space="preserve"> </w:t>
      </w:r>
      <w:r w:rsidRPr="009056E6">
        <w:rPr>
          <w:rFonts w:cstheme="minorHAnsi"/>
        </w:rPr>
        <w:t>have</w:t>
      </w:r>
      <w:r w:rsidRPr="009056E6">
        <w:rPr>
          <w:rFonts w:cstheme="minorHAnsi"/>
          <w:spacing w:val="-5"/>
        </w:rPr>
        <w:t xml:space="preserve"> </w:t>
      </w:r>
      <w:r w:rsidRPr="009056E6">
        <w:rPr>
          <w:rFonts w:cstheme="minorHAnsi"/>
        </w:rPr>
        <w:t>peripheral</w:t>
      </w:r>
      <w:r w:rsidRPr="009056E6">
        <w:rPr>
          <w:rFonts w:cstheme="minorHAnsi"/>
          <w:spacing w:val="-7"/>
        </w:rPr>
        <w:t xml:space="preserve"> </w:t>
      </w:r>
      <w:r w:rsidRPr="009056E6">
        <w:rPr>
          <w:rFonts w:cstheme="minorHAnsi"/>
        </w:rPr>
        <w:t>neuropathy</w:t>
      </w:r>
      <w:r w:rsidRPr="009056E6">
        <w:rPr>
          <w:rFonts w:cstheme="minorHAnsi"/>
          <w:spacing w:val="-6"/>
        </w:rPr>
        <w:t xml:space="preserve"> </w:t>
      </w:r>
      <w:r w:rsidRPr="009056E6">
        <w:rPr>
          <w:rFonts w:cstheme="minorHAnsi"/>
        </w:rPr>
        <w:t>that</w:t>
      </w:r>
      <w:r w:rsidRPr="009056E6">
        <w:rPr>
          <w:rFonts w:cstheme="minorHAnsi"/>
          <w:spacing w:val="-5"/>
        </w:rPr>
        <w:t xml:space="preserve"> </w:t>
      </w:r>
      <w:r w:rsidRPr="009056E6">
        <w:rPr>
          <w:rFonts w:cstheme="minorHAnsi"/>
        </w:rPr>
        <w:t>affects</w:t>
      </w:r>
      <w:r w:rsidRPr="009056E6">
        <w:rPr>
          <w:rFonts w:cstheme="minorHAnsi"/>
          <w:spacing w:val="-6"/>
        </w:rPr>
        <w:t xml:space="preserve"> </w:t>
      </w:r>
      <w:r w:rsidRPr="009056E6">
        <w:rPr>
          <w:rFonts w:cstheme="minorHAnsi"/>
        </w:rPr>
        <w:t>activities</w:t>
      </w:r>
      <w:r w:rsidRPr="009056E6">
        <w:rPr>
          <w:rFonts w:cstheme="minorHAnsi"/>
          <w:spacing w:val="-6"/>
        </w:rPr>
        <w:t xml:space="preserve"> </w:t>
      </w:r>
      <w:r w:rsidRPr="009056E6">
        <w:rPr>
          <w:rFonts w:cstheme="minorHAnsi"/>
        </w:rPr>
        <w:t>of daily living.</w:t>
      </w:r>
    </w:p>
    <w:p w14:paraId="54413767" w14:textId="77777777" w:rsidR="00F175E3" w:rsidRPr="009056E6" w:rsidRDefault="00F175E3" w:rsidP="00EA623E">
      <w:pPr>
        <w:pStyle w:val="ListParagraph"/>
        <w:widowControl w:val="0"/>
        <w:numPr>
          <w:ilvl w:val="1"/>
          <w:numId w:val="25"/>
        </w:numPr>
        <w:tabs>
          <w:tab w:val="left" w:pos="3181"/>
        </w:tabs>
        <w:autoSpaceDE w:val="0"/>
        <w:autoSpaceDN w:val="0"/>
        <w:spacing w:before="219" w:after="0" w:line="240" w:lineRule="auto"/>
        <w:ind w:left="2161" w:right="1643"/>
        <w:contextualSpacing w:val="0"/>
        <w:rPr>
          <w:rFonts w:cstheme="minorHAnsi"/>
        </w:rPr>
      </w:pPr>
      <w:bookmarkStart w:id="85" w:name="6._Participants_with_current_symptoms_of"/>
      <w:bookmarkEnd w:id="85"/>
      <w:r w:rsidRPr="009056E6">
        <w:rPr>
          <w:rFonts w:cstheme="minorHAnsi"/>
        </w:rPr>
        <w:t>Participants with current symptoms of cardiac disease must have a clinical</w:t>
      </w:r>
      <w:r w:rsidRPr="009056E6">
        <w:rPr>
          <w:rFonts w:cstheme="minorHAnsi"/>
          <w:spacing w:val="-7"/>
        </w:rPr>
        <w:t xml:space="preserve"> </w:t>
      </w:r>
      <w:r w:rsidRPr="009056E6">
        <w:rPr>
          <w:rFonts w:cstheme="minorHAnsi"/>
        </w:rPr>
        <w:t>risk</w:t>
      </w:r>
      <w:r w:rsidRPr="009056E6">
        <w:rPr>
          <w:rFonts w:cstheme="minorHAnsi"/>
          <w:spacing w:val="-5"/>
        </w:rPr>
        <w:t xml:space="preserve"> </w:t>
      </w:r>
      <w:r w:rsidRPr="009056E6">
        <w:rPr>
          <w:rFonts w:cstheme="minorHAnsi"/>
        </w:rPr>
        <w:t>assessment</w:t>
      </w:r>
      <w:r w:rsidRPr="009056E6">
        <w:rPr>
          <w:rFonts w:cstheme="minorHAnsi"/>
          <w:spacing w:val="-6"/>
        </w:rPr>
        <w:t xml:space="preserve"> </w:t>
      </w:r>
      <w:r w:rsidRPr="009056E6">
        <w:rPr>
          <w:rFonts w:cstheme="minorHAnsi"/>
        </w:rPr>
        <w:t>of</w:t>
      </w:r>
      <w:r w:rsidRPr="009056E6">
        <w:rPr>
          <w:rFonts w:cstheme="minorHAnsi"/>
          <w:spacing w:val="-4"/>
        </w:rPr>
        <w:t xml:space="preserve"> </w:t>
      </w:r>
      <w:r w:rsidRPr="009056E6">
        <w:rPr>
          <w:rFonts w:cstheme="minorHAnsi"/>
        </w:rPr>
        <w:t>cardiac</w:t>
      </w:r>
      <w:r w:rsidRPr="009056E6">
        <w:rPr>
          <w:rFonts w:cstheme="minorHAnsi"/>
          <w:spacing w:val="-5"/>
        </w:rPr>
        <w:t xml:space="preserve"> </w:t>
      </w:r>
      <w:r w:rsidRPr="009056E6">
        <w:rPr>
          <w:rFonts w:cstheme="minorHAnsi"/>
        </w:rPr>
        <w:t>function</w:t>
      </w:r>
      <w:r w:rsidRPr="009056E6">
        <w:rPr>
          <w:rFonts w:cstheme="minorHAnsi"/>
          <w:spacing w:val="-6"/>
        </w:rPr>
        <w:t xml:space="preserve"> </w:t>
      </w:r>
      <w:r w:rsidRPr="009056E6">
        <w:rPr>
          <w:rFonts w:cstheme="minorHAnsi"/>
        </w:rPr>
        <w:t>using</w:t>
      </w:r>
      <w:r w:rsidRPr="009056E6">
        <w:rPr>
          <w:rFonts w:cstheme="minorHAnsi"/>
          <w:spacing w:val="-7"/>
        </w:rPr>
        <w:t xml:space="preserve"> </w:t>
      </w:r>
      <w:r w:rsidRPr="009056E6">
        <w:rPr>
          <w:rFonts w:cstheme="minorHAnsi"/>
        </w:rPr>
        <w:t>the</w:t>
      </w:r>
      <w:r w:rsidRPr="009056E6">
        <w:rPr>
          <w:rFonts w:cstheme="minorHAnsi"/>
          <w:spacing w:val="-5"/>
        </w:rPr>
        <w:t xml:space="preserve"> </w:t>
      </w:r>
      <w:r w:rsidRPr="009056E6">
        <w:rPr>
          <w:rFonts w:cstheme="minorHAnsi"/>
        </w:rPr>
        <w:t>New</w:t>
      </w:r>
      <w:r w:rsidRPr="009056E6">
        <w:rPr>
          <w:rFonts w:cstheme="minorHAnsi"/>
          <w:spacing w:val="-6"/>
        </w:rPr>
        <w:t xml:space="preserve"> </w:t>
      </w:r>
      <w:r w:rsidRPr="009056E6">
        <w:rPr>
          <w:rFonts w:cstheme="minorHAnsi"/>
        </w:rPr>
        <w:t>York</w:t>
      </w:r>
      <w:r w:rsidRPr="009056E6">
        <w:rPr>
          <w:rFonts w:cstheme="minorHAnsi"/>
          <w:spacing w:val="-4"/>
        </w:rPr>
        <w:t xml:space="preserve"> </w:t>
      </w:r>
      <w:r w:rsidRPr="009056E6">
        <w:rPr>
          <w:rFonts w:cstheme="minorHAnsi"/>
        </w:rPr>
        <w:t>Heart Association Functional Classification.</w:t>
      </w:r>
      <w:r w:rsidRPr="009056E6">
        <w:rPr>
          <w:rFonts w:cstheme="minorHAnsi"/>
          <w:spacing w:val="40"/>
        </w:rPr>
        <w:t xml:space="preserve"> </w:t>
      </w:r>
      <w:r w:rsidRPr="009056E6">
        <w:rPr>
          <w:rFonts w:cstheme="minorHAnsi"/>
        </w:rPr>
        <w:t>To be eligible for this trial, participants must be class 2B or better. (</w:t>
      </w:r>
      <w:hyperlink w:anchor="_bookmark159" w:history="1">
        <w:r w:rsidRPr="009056E6">
          <w:rPr>
            <w:rFonts w:cstheme="minorHAnsi"/>
            <w:color w:val="0000FF"/>
            <w:u w:val="single" w:color="0000FF"/>
          </w:rPr>
          <w:t>Section 18.2)</w:t>
        </w:r>
      </w:hyperlink>
    </w:p>
    <w:p w14:paraId="64F749A6" w14:textId="77777777" w:rsidR="00F175E3" w:rsidRPr="009056E6" w:rsidRDefault="00F175E3" w:rsidP="00EA623E">
      <w:pPr>
        <w:pStyle w:val="ListParagraph"/>
        <w:widowControl w:val="0"/>
        <w:numPr>
          <w:ilvl w:val="1"/>
          <w:numId w:val="25"/>
        </w:numPr>
        <w:tabs>
          <w:tab w:val="left" w:pos="3181"/>
        </w:tabs>
        <w:autoSpaceDE w:val="0"/>
        <w:autoSpaceDN w:val="0"/>
        <w:spacing w:before="220" w:after="0" w:line="240" w:lineRule="auto"/>
        <w:ind w:left="2161" w:right="2134"/>
        <w:contextualSpacing w:val="0"/>
        <w:rPr>
          <w:rFonts w:cstheme="minorHAnsi"/>
        </w:rPr>
      </w:pPr>
      <w:bookmarkStart w:id="86" w:name="7._Participants_with_history_of_hepatiti"/>
      <w:bookmarkEnd w:id="86"/>
      <w:r w:rsidRPr="009056E6">
        <w:rPr>
          <w:rFonts w:cstheme="minorHAnsi"/>
        </w:rPr>
        <w:t>Participants with history of hepatitis B viral infection must have undetectable</w:t>
      </w:r>
      <w:r w:rsidRPr="009056E6">
        <w:rPr>
          <w:rFonts w:cstheme="minorHAnsi"/>
          <w:spacing w:val="-5"/>
        </w:rPr>
        <w:t xml:space="preserve"> </w:t>
      </w:r>
      <w:r w:rsidRPr="009056E6">
        <w:rPr>
          <w:rFonts w:cstheme="minorHAnsi"/>
        </w:rPr>
        <w:t>viral</w:t>
      </w:r>
      <w:r w:rsidRPr="009056E6">
        <w:rPr>
          <w:rFonts w:cstheme="minorHAnsi"/>
          <w:spacing w:val="-4"/>
        </w:rPr>
        <w:t xml:space="preserve"> </w:t>
      </w:r>
      <w:r w:rsidRPr="009056E6">
        <w:rPr>
          <w:rFonts w:cstheme="minorHAnsi"/>
        </w:rPr>
        <w:t>load</w:t>
      </w:r>
      <w:r w:rsidRPr="009056E6">
        <w:rPr>
          <w:rFonts w:cstheme="minorHAnsi"/>
          <w:spacing w:val="-6"/>
        </w:rPr>
        <w:t xml:space="preserve"> </w:t>
      </w:r>
      <w:r w:rsidRPr="009056E6">
        <w:rPr>
          <w:rFonts w:cstheme="minorHAnsi"/>
        </w:rPr>
        <w:t>within</w:t>
      </w:r>
      <w:r w:rsidRPr="009056E6">
        <w:rPr>
          <w:rFonts w:cstheme="minorHAnsi"/>
          <w:spacing w:val="-5"/>
        </w:rPr>
        <w:t xml:space="preserve"> </w:t>
      </w:r>
      <w:r w:rsidRPr="009056E6">
        <w:rPr>
          <w:rFonts w:cstheme="minorHAnsi"/>
        </w:rPr>
        <w:t>14</w:t>
      </w:r>
      <w:r w:rsidRPr="009056E6">
        <w:rPr>
          <w:rFonts w:cstheme="minorHAnsi"/>
          <w:spacing w:val="-5"/>
        </w:rPr>
        <w:t xml:space="preserve"> </w:t>
      </w:r>
      <w:r w:rsidRPr="009056E6">
        <w:rPr>
          <w:rFonts w:cstheme="minorHAnsi"/>
        </w:rPr>
        <w:t>days</w:t>
      </w:r>
      <w:r w:rsidRPr="009056E6">
        <w:rPr>
          <w:rFonts w:cstheme="minorHAnsi"/>
          <w:spacing w:val="-4"/>
        </w:rPr>
        <w:t xml:space="preserve"> </w:t>
      </w:r>
      <w:r w:rsidRPr="009056E6">
        <w:rPr>
          <w:rFonts w:cstheme="minorHAnsi"/>
        </w:rPr>
        <w:t>prior</w:t>
      </w:r>
      <w:r w:rsidRPr="009056E6">
        <w:rPr>
          <w:rFonts w:cstheme="minorHAnsi"/>
          <w:spacing w:val="-5"/>
        </w:rPr>
        <w:t xml:space="preserve"> </w:t>
      </w:r>
      <w:r w:rsidRPr="009056E6">
        <w:rPr>
          <w:rFonts w:cstheme="minorHAnsi"/>
        </w:rPr>
        <w:t>to Step</w:t>
      </w:r>
      <w:r w:rsidRPr="009056E6">
        <w:rPr>
          <w:rFonts w:cstheme="minorHAnsi"/>
          <w:spacing w:val="-3"/>
        </w:rPr>
        <w:t xml:space="preserve"> </w:t>
      </w:r>
      <w:r w:rsidRPr="009056E6">
        <w:rPr>
          <w:rFonts w:cstheme="minorHAnsi"/>
        </w:rPr>
        <w:t>3</w:t>
      </w:r>
      <w:r w:rsidRPr="009056E6">
        <w:rPr>
          <w:rFonts w:cstheme="minorHAnsi"/>
          <w:spacing w:val="-5"/>
        </w:rPr>
        <w:t xml:space="preserve"> </w:t>
      </w:r>
      <w:r w:rsidRPr="009056E6">
        <w:rPr>
          <w:rFonts w:cstheme="minorHAnsi"/>
        </w:rPr>
        <w:t>Crossover Registration and on suppressive therapy.</w:t>
      </w:r>
    </w:p>
    <w:p w14:paraId="7DD16055" w14:textId="77777777" w:rsidR="00F175E3" w:rsidRPr="009056E6" w:rsidRDefault="00F175E3" w:rsidP="00EA623E">
      <w:pPr>
        <w:pStyle w:val="ListParagraph"/>
        <w:widowControl w:val="0"/>
        <w:numPr>
          <w:ilvl w:val="1"/>
          <w:numId w:val="25"/>
        </w:numPr>
        <w:tabs>
          <w:tab w:val="left" w:pos="3181"/>
        </w:tabs>
        <w:autoSpaceDE w:val="0"/>
        <w:autoSpaceDN w:val="0"/>
        <w:spacing w:before="221" w:after="0" w:line="240" w:lineRule="auto"/>
        <w:ind w:left="2161" w:right="2134"/>
        <w:contextualSpacing w:val="0"/>
        <w:rPr>
          <w:rFonts w:cstheme="minorHAnsi"/>
        </w:rPr>
      </w:pPr>
      <w:bookmarkStart w:id="87" w:name="8._Participants_with_history_of_hepatiti"/>
      <w:bookmarkEnd w:id="87"/>
      <w:r w:rsidRPr="009056E6">
        <w:rPr>
          <w:rFonts w:cstheme="minorHAnsi"/>
        </w:rPr>
        <w:lastRenderedPageBreak/>
        <w:t>Participants with history of hepatitis C viral infection must have undetectable</w:t>
      </w:r>
      <w:r w:rsidRPr="009056E6">
        <w:rPr>
          <w:rFonts w:cstheme="minorHAnsi"/>
          <w:spacing w:val="-5"/>
        </w:rPr>
        <w:t xml:space="preserve"> </w:t>
      </w:r>
      <w:r w:rsidRPr="009056E6">
        <w:rPr>
          <w:rFonts w:cstheme="minorHAnsi"/>
        </w:rPr>
        <w:t>viral</w:t>
      </w:r>
      <w:r w:rsidRPr="009056E6">
        <w:rPr>
          <w:rFonts w:cstheme="minorHAnsi"/>
          <w:spacing w:val="-4"/>
        </w:rPr>
        <w:t xml:space="preserve"> </w:t>
      </w:r>
      <w:r w:rsidRPr="009056E6">
        <w:rPr>
          <w:rFonts w:cstheme="minorHAnsi"/>
        </w:rPr>
        <w:t>load</w:t>
      </w:r>
      <w:r w:rsidRPr="009056E6">
        <w:rPr>
          <w:rFonts w:cstheme="minorHAnsi"/>
          <w:spacing w:val="-6"/>
        </w:rPr>
        <w:t xml:space="preserve"> </w:t>
      </w:r>
      <w:r w:rsidRPr="009056E6">
        <w:rPr>
          <w:rFonts w:cstheme="minorHAnsi"/>
        </w:rPr>
        <w:t>within</w:t>
      </w:r>
      <w:r w:rsidRPr="009056E6">
        <w:rPr>
          <w:rFonts w:cstheme="minorHAnsi"/>
          <w:spacing w:val="-5"/>
        </w:rPr>
        <w:t xml:space="preserve"> </w:t>
      </w:r>
      <w:r w:rsidRPr="009056E6">
        <w:rPr>
          <w:rFonts w:cstheme="minorHAnsi"/>
        </w:rPr>
        <w:t>14</w:t>
      </w:r>
      <w:r w:rsidRPr="009056E6">
        <w:rPr>
          <w:rFonts w:cstheme="minorHAnsi"/>
          <w:spacing w:val="-5"/>
        </w:rPr>
        <w:t xml:space="preserve"> </w:t>
      </w:r>
      <w:r w:rsidRPr="009056E6">
        <w:rPr>
          <w:rFonts w:cstheme="minorHAnsi"/>
        </w:rPr>
        <w:t>days</w:t>
      </w:r>
      <w:r w:rsidRPr="009056E6">
        <w:rPr>
          <w:rFonts w:cstheme="minorHAnsi"/>
          <w:spacing w:val="-4"/>
        </w:rPr>
        <w:t xml:space="preserve"> </w:t>
      </w:r>
      <w:r w:rsidRPr="009056E6">
        <w:rPr>
          <w:rFonts w:cstheme="minorHAnsi"/>
        </w:rPr>
        <w:t>prior</w:t>
      </w:r>
      <w:r w:rsidRPr="009056E6">
        <w:rPr>
          <w:rFonts w:cstheme="minorHAnsi"/>
          <w:spacing w:val="-5"/>
        </w:rPr>
        <w:t xml:space="preserve"> </w:t>
      </w:r>
      <w:r w:rsidRPr="009056E6">
        <w:rPr>
          <w:rFonts w:cstheme="minorHAnsi"/>
        </w:rPr>
        <w:t>to Step</w:t>
      </w:r>
      <w:r w:rsidRPr="009056E6">
        <w:rPr>
          <w:rFonts w:cstheme="minorHAnsi"/>
          <w:spacing w:val="-3"/>
        </w:rPr>
        <w:t xml:space="preserve"> </w:t>
      </w:r>
      <w:r w:rsidRPr="009056E6">
        <w:rPr>
          <w:rFonts w:cstheme="minorHAnsi"/>
        </w:rPr>
        <w:t>3</w:t>
      </w:r>
      <w:r w:rsidRPr="009056E6">
        <w:rPr>
          <w:rFonts w:cstheme="minorHAnsi"/>
          <w:spacing w:val="-5"/>
        </w:rPr>
        <w:t xml:space="preserve"> </w:t>
      </w:r>
      <w:r w:rsidRPr="009056E6">
        <w:rPr>
          <w:rFonts w:cstheme="minorHAnsi"/>
        </w:rPr>
        <w:t xml:space="preserve">Crossover </w:t>
      </w:r>
      <w:r w:rsidRPr="009056E6">
        <w:rPr>
          <w:rFonts w:cstheme="minorHAnsi"/>
          <w:spacing w:val="-2"/>
        </w:rPr>
        <w:t>Registration.</w:t>
      </w:r>
    </w:p>
    <w:p w14:paraId="6469A6D2" w14:textId="77777777" w:rsidR="00F175E3" w:rsidRPr="009056E6" w:rsidRDefault="00F175E3" w:rsidP="00EA623E">
      <w:pPr>
        <w:pStyle w:val="ListParagraph"/>
        <w:widowControl w:val="0"/>
        <w:numPr>
          <w:ilvl w:val="1"/>
          <w:numId w:val="25"/>
        </w:numPr>
        <w:tabs>
          <w:tab w:val="left" w:pos="3181"/>
        </w:tabs>
        <w:autoSpaceDE w:val="0"/>
        <w:autoSpaceDN w:val="0"/>
        <w:spacing w:before="219" w:after="0" w:line="240" w:lineRule="auto"/>
        <w:ind w:left="2161" w:right="1512"/>
        <w:contextualSpacing w:val="0"/>
        <w:rPr>
          <w:rFonts w:cstheme="minorHAnsi"/>
        </w:rPr>
      </w:pPr>
      <w:bookmarkStart w:id="88" w:name="9._Participants_with_known_human_immunod"/>
      <w:bookmarkEnd w:id="88"/>
      <w:r w:rsidRPr="009056E6">
        <w:rPr>
          <w:rFonts w:cstheme="minorHAnsi"/>
        </w:rPr>
        <w:t>Participants</w:t>
      </w:r>
      <w:r w:rsidRPr="009056E6">
        <w:rPr>
          <w:rFonts w:cstheme="minorHAnsi"/>
          <w:spacing w:val="-7"/>
        </w:rPr>
        <w:t xml:space="preserve"> </w:t>
      </w:r>
      <w:r w:rsidRPr="009056E6">
        <w:rPr>
          <w:rFonts w:cstheme="minorHAnsi"/>
        </w:rPr>
        <w:t>with</w:t>
      </w:r>
      <w:r w:rsidRPr="009056E6">
        <w:rPr>
          <w:rFonts w:cstheme="minorHAnsi"/>
          <w:spacing w:val="-8"/>
        </w:rPr>
        <w:t xml:space="preserve"> </w:t>
      </w:r>
      <w:r w:rsidRPr="009056E6">
        <w:rPr>
          <w:rFonts w:cstheme="minorHAnsi"/>
        </w:rPr>
        <w:t>known</w:t>
      </w:r>
      <w:r w:rsidRPr="009056E6">
        <w:rPr>
          <w:rFonts w:cstheme="minorHAnsi"/>
          <w:spacing w:val="-8"/>
        </w:rPr>
        <w:t xml:space="preserve"> </w:t>
      </w:r>
      <w:r w:rsidRPr="009056E6">
        <w:rPr>
          <w:rFonts w:cstheme="minorHAnsi"/>
        </w:rPr>
        <w:t>human</w:t>
      </w:r>
      <w:r w:rsidRPr="009056E6">
        <w:rPr>
          <w:rFonts w:cstheme="minorHAnsi"/>
          <w:spacing w:val="-6"/>
        </w:rPr>
        <w:t xml:space="preserve"> </w:t>
      </w:r>
      <w:r w:rsidRPr="009056E6">
        <w:rPr>
          <w:rFonts w:cstheme="minorHAnsi"/>
        </w:rPr>
        <w:t>immunodeficiency</w:t>
      </w:r>
      <w:r w:rsidRPr="009056E6">
        <w:rPr>
          <w:rFonts w:cstheme="minorHAnsi"/>
          <w:spacing w:val="-7"/>
        </w:rPr>
        <w:t xml:space="preserve"> </w:t>
      </w:r>
      <w:r w:rsidRPr="009056E6">
        <w:rPr>
          <w:rFonts w:cstheme="minorHAnsi"/>
        </w:rPr>
        <w:t>virus</w:t>
      </w:r>
      <w:r w:rsidRPr="009056E6">
        <w:rPr>
          <w:rFonts w:cstheme="minorHAnsi"/>
          <w:spacing w:val="-7"/>
        </w:rPr>
        <w:t xml:space="preserve"> </w:t>
      </w:r>
      <w:r w:rsidRPr="009056E6">
        <w:rPr>
          <w:rFonts w:cstheme="minorHAnsi"/>
        </w:rPr>
        <w:t xml:space="preserve">(HIV)-infection must be continuing to receive anti-retroviral therapy and have an undetectable viral load test within 14 days prior to Step 3 Crossover </w:t>
      </w:r>
      <w:r w:rsidRPr="009056E6">
        <w:rPr>
          <w:rFonts w:cstheme="minorHAnsi"/>
          <w:spacing w:val="-2"/>
        </w:rPr>
        <w:t>Registration.</w:t>
      </w:r>
    </w:p>
    <w:p w14:paraId="4431AF90" w14:textId="77777777" w:rsidR="00F175E3" w:rsidRPr="009056E6" w:rsidRDefault="00F175E3" w:rsidP="00EA623E">
      <w:pPr>
        <w:pStyle w:val="ListParagraph"/>
        <w:widowControl w:val="0"/>
        <w:numPr>
          <w:ilvl w:val="1"/>
          <w:numId w:val="25"/>
        </w:numPr>
        <w:tabs>
          <w:tab w:val="left" w:pos="3181"/>
        </w:tabs>
        <w:autoSpaceDE w:val="0"/>
        <w:autoSpaceDN w:val="0"/>
        <w:spacing w:before="220" w:after="0" w:line="240" w:lineRule="auto"/>
        <w:ind w:left="2161" w:right="1295"/>
        <w:contextualSpacing w:val="0"/>
        <w:rPr>
          <w:rFonts w:cstheme="minorHAnsi"/>
        </w:rPr>
      </w:pPr>
      <w:bookmarkStart w:id="89" w:name="10._Participants_must_not_have_documente"/>
      <w:bookmarkEnd w:id="89"/>
      <w:r w:rsidRPr="009056E6">
        <w:rPr>
          <w:rFonts w:cstheme="minorHAnsi"/>
        </w:rPr>
        <w:t>Participants</w:t>
      </w:r>
      <w:r w:rsidRPr="009056E6">
        <w:rPr>
          <w:rFonts w:cstheme="minorHAnsi"/>
          <w:spacing w:val="-6"/>
        </w:rPr>
        <w:t xml:space="preserve"> </w:t>
      </w:r>
      <w:r w:rsidRPr="009056E6">
        <w:rPr>
          <w:rFonts w:cstheme="minorHAnsi"/>
        </w:rPr>
        <w:t>must</w:t>
      </w:r>
      <w:r w:rsidRPr="009056E6">
        <w:rPr>
          <w:rFonts w:cstheme="minorHAnsi"/>
          <w:spacing w:val="-5"/>
        </w:rPr>
        <w:t xml:space="preserve"> </w:t>
      </w:r>
      <w:r w:rsidRPr="009056E6">
        <w:rPr>
          <w:rFonts w:cstheme="minorHAnsi"/>
        </w:rPr>
        <w:t>not</w:t>
      </w:r>
      <w:r w:rsidRPr="009056E6">
        <w:rPr>
          <w:rFonts w:cstheme="minorHAnsi"/>
          <w:spacing w:val="-5"/>
        </w:rPr>
        <w:t xml:space="preserve"> </w:t>
      </w:r>
      <w:r w:rsidRPr="009056E6">
        <w:rPr>
          <w:rFonts w:cstheme="minorHAnsi"/>
        </w:rPr>
        <w:t>have</w:t>
      </w:r>
      <w:r w:rsidRPr="009056E6">
        <w:rPr>
          <w:rFonts w:cstheme="minorHAnsi"/>
          <w:spacing w:val="-5"/>
        </w:rPr>
        <w:t xml:space="preserve"> </w:t>
      </w:r>
      <w:r w:rsidRPr="009056E6">
        <w:rPr>
          <w:rFonts w:cstheme="minorHAnsi"/>
        </w:rPr>
        <w:t>documented</w:t>
      </w:r>
      <w:r w:rsidRPr="009056E6">
        <w:rPr>
          <w:rFonts w:cstheme="minorHAnsi"/>
          <w:spacing w:val="-7"/>
        </w:rPr>
        <w:t xml:space="preserve"> </w:t>
      </w:r>
      <w:r w:rsidRPr="009056E6">
        <w:rPr>
          <w:rFonts w:cstheme="minorHAnsi"/>
        </w:rPr>
        <w:t>myocardial</w:t>
      </w:r>
      <w:r w:rsidRPr="009056E6">
        <w:rPr>
          <w:rFonts w:cstheme="minorHAnsi"/>
          <w:spacing w:val="-8"/>
        </w:rPr>
        <w:t xml:space="preserve"> </w:t>
      </w:r>
      <w:r w:rsidRPr="009056E6">
        <w:rPr>
          <w:rFonts w:cstheme="minorHAnsi"/>
        </w:rPr>
        <w:t>infarction</w:t>
      </w:r>
      <w:r w:rsidRPr="009056E6">
        <w:rPr>
          <w:rFonts w:cstheme="minorHAnsi"/>
          <w:spacing w:val="-6"/>
        </w:rPr>
        <w:t xml:space="preserve"> </w:t>
      </w:r>
      <w:r w:rsidRPr="009056E6">
        <w:rPr>
          <w:rFonts w:cstheme="minorHAnsi"/>
        </w:rPr>
        <w:t>or</w:t>
      </w:r>
      <w:r w:rsidRPr="009056E6">
        <w:rPr>
          <w:rFonts w:cstheme="minorHAnsi"/>
          <w:spacing w:val="-7"/>
        </w:rPr>
        <w:t xml:space="preserve"> </w:t>
      </w:r>
      <w:r w:rsidRPr="009056E6">
        <w:rPr>
          <w:rFonts w:cstheme="minorHAnsi"/>
        </w:rPr>
        <w:t>unstable angina since Step 2 Randomization.</w:t>
      </w:r>
    </w:p>
    <w:p w14:paraId="41290905" w14:textId="77777777" w:rsidR="00F175E3" w:rsidRPr="009056E6" w:rsidRDefault="00F175E3" w:rsidP="00EA623E">
      <w:pPr>
        <w:pStyle w:val="ListParagraph"/>
        <w:widowControl w:val="0"/>
        <w:numPr>
          <w:ilvl w:val="1"/>
          <w:numId w:val="25"/>
        </w:numPr>
        <w:tabs>
          <w:tab w:val="left" w:pos="3181"/>
        </w:tabs>
        <w:autoSpaceDE w:val="0"/>
        <w:autoSpaceDN w:val="0"/>
        <w:spacing w:before="220" w:after="0" w:line="240" w:lineRule="auto"/>
        <w:ind w:left="2161" w:right="2194"/>
        <w:contextualSpacing w:val="0"/>
        <w:rPr>
          <w:rFonts w:cstheme="minorHAnsi"/>
        </w:rPr>
      </w:pPr>
      <w:bookmarkStart w:id="90" w:name="11._Participants_must_not_have_any_evide"/>
      <w:bookmarkEnd w:id="90"/>
      <w:r w:rsidRPr="009056E6">
        <w:rPr>
          <w:rFonts w:cstheme="minorHAnsi"/>
        </w:rPr>
        <w:t>Participants</w:t>
      </w:r>
      <w:r w:rsidRPr="009056E6">
        <w:rPr>
          <w:rFonts w:cstheme="minorHAnsi"/>
          <w:spacing w:val="-6"/>
        </w:rPr>
        <w:t xml:space="preserve"> </w:t>
      </w:r>
      <w:r w:rsidRPr="009056E6">
        <w:rPr>
          <w:rFonts w:cstheme="minorHAnsi"/>
        </w:rPr>
        <w:t>must</w:t>
      </w:r>
      <w:r w:rsidRPr="009056E6">
        <w:rPr>
          <w:rFonts w:cstheme="minorHAnsi"/>
          <w:spacing w:val="-5"/>
        </w:rPr>
        <w:t xml:space="preserve"> </w:t>
      </w:r>
      <w:r w:rsidRPr="009056E6">
        <w:rPr>
          <w:rFonts w:cstheme="minorHAnsi"/>
        </w:rPr>
        <w:t>not</w:t>
      </w:r>
      <w:r w:rsidRPr="009056E6">
        <w:rPr>
          <w:rFonts w:cstheme="minorHAnsi"/>
          <w:spacing w:val="-5"/>
        </w:rPr>
        <w:t xml:space="preserve"> </w:t>
      </w:r>
      <w:r w:rsidRPr="009056E6">
        <w:rPr>
          <w:rFonts w:cstheme="minorHAnsi"/>
        </w:rPr>
        <w:t>have</w:t>
      </w:r>
      <w:r w:rsidRPr="009056E6">
        <w:rPr>
          <w:rFonts w:cstheme="minorHAnsi"/>
          <w:spacing w:val="-5"/>
        </w:rPr>
        <w:t xml:space="preserve"> </w:t>
      </w:r>
      <w:r w:rsidRPr="009056E6">
        <w:rPr>
          <w:rFonts w:cstheme="minorHAnsi"/>
        </w:rPr>
        <w:t>any</w:t>
      </w:r>
      <w:r w:rsidRPr="009056E6">
        <w:rPr>
          <w:rFonts w:cstheme="minorHAnsi"/>
          <w:spacing w:val="-6"/>
        </w:rPr>
        <w:t xml:space="preserve"> </w:t>
      </w:r>
      <w:r w:rsidRPr="009056E6">
        <w:rPr>
          <w:rFonts w:cstheme="minorHAnsi"/>
        </w:rPr>
        <w:t>evidence</w:t>
      </w:r>
      <w:r w:rsidRPr="009056E6">
        <w:rPr>
          <w:rFonts w:cstheme="minorHAnsi"/>
          <w:spacing w:val="-5"/>
        </w:rPr>
        <w:t xml:space="preserve"> </w:t>
      </w:r>
      <w:r w:rsidRPr="009056E6">
        <w:rPr>
          <w:rFonts w:cstheme="minorHAnsi"/>
        </w:rPr>
        <w:t>of</w:t>
      </w:r>
      <w:r w:rsidRPr="009056E6">
        <w:rPr>
          <w:rFonts w:cstheme="minorHAnsi"/>
          <w:spacing w:val="-7"/>
        </w:rPr>
        <w:t xml:space="preserve"> </w:t>
      </w:r>
      <w:r w:rsidRPr="009056E6">
        <w:rPr>
          <w:rFonts w:cstheme="minorHAnsi"/>
        </w:rPr>
        <w:t>serious</w:t>
      </w:r>
      <w:r w:rsidRPr="009056E6">
        <w:rPr>
          <w:rFonts w:cstheme="minorHAnsi"/>
          <w:spacing w:val="-6"/>
        </w:rPr>
        <w:t xml:space="preserve"> </w:t>
      </w:r>
      <w:r w:rsidRPr="009056E6">
        <w:rPr>
          <w:rFonts w:cstheme="minorHAnsi"/>
        </w:rPr>
        <w:t>intracranial hemorrhage and/or edema since Step 2 Randomization.</w:t>
      </w:r>
    </w:p>
    <w:p w14:paraId="5E4BD942" w14:textId="77777777" w:rsidR="00F175E3" w:rsidRPr="009056E6" w:rsidRDefault="00F175E3" w:rsidP="00EA623E">
      <w:pPr>
        <w:pStyle w:val="ListParagraph"/>
        <w:widowControl w:val="0"/>
        <w:numPr>
          <w:ilvl w:val="1"/>
          <w:numId w:val="25"/>
        </w:numPr>
        <w:tabs>
          <w:tab w:val="left" w:pos="3181"/>
        </w:tabs>
        <w:autoSpaceDE w:val="0"/>
        <w:autoSpaceDN w:val="0"/>
        <w:spacing w:before="222" w:after="0" w:line="240" w:lineRule="auto"/>
        <w:ind w:left="2161" w:right="1285"/>
        <w:contextualSpacing w:val="0"/>
        <w:rPr>
          <w:rFonts w:cstheme="minorHAnsi"/>
        </w:rPr>
      </w:pPr>
      <w:bookmarkStart w:id="91" w:name="12._Participants_must_not_have_uncontrol"/>
      <w:bookmarkEnd w:id="91"/>
      <w:r w:rsidRPr="009056E6">
        <w:rPr>
          <w:rFonts w:cstheme="minorHAnsi"/>
        </w:rPr>
        <w:t>Participants</w:t>
      </w:r>
      <w:r w:rsidRPr="009056E6">
        <w:rPr>
          <w:rFonts w:cstheme="minorHAnsi"/>
          <w:spacing w:val="-6"/>
        </w:rPr>
        <w:t xml:space="preserve"> </w:t>
      </w:r>
      <w:r w:rsidRPr="009056E6">
        <w:rPr>
          <w:rFonts w:cstheme="minorHAnsi"/>
        </w:rPr>
        <w:t>must</w:t>
      </w:r>
      <w:r w:rsidRPr="009056E6">
        <w:rPr>
          <w:rFonts w:cstheme="minorHAnsi"/>
          <w:spacing w:val="-5"/>
        </w:rPr>
        <w:t xml:space="preserve"> </w:t>
      </w:r>
      <w:r w:rsidRPr="009056E6">
        <w:rPr>
          <w:rFonts w:cstheme="minorHAnsi"/>
        </w:rPr>
        <w:t>not</w:t>
      </w:r>
      <w:r w:rsidRPr="009056E6">
        <w:rPr>
          <w:rFonts w:cstheme="minorHAnsi"/>
          <w:spacing w:val="-5"/>
        </w:rPr>
        <w:t xml:space="preserve"> </w:t>
      </w:r>
      <w:r w:rsidRPr="009056E6">
        <w:rPr>
          <w:rFonts w:cstheme="minorHAnsi"/>
        </w:rPr>
        <w:t>have</w:t>
      </w:r>
      <w:r w:rsidRPr="009056E6">
        <w:rPr>
          <w:rFonts w:cstheme="minorHAnsi"/>
          <w:spacing w:val="-5"/>
        </w:rPr>
        <w:t xml:space="preserve"> </w:t>
      </w:r>
      <w:r w:rsidRPr="009056E6">
        <w:rPr>
          <w:rFonts w:cstheme="minorHAnsi"/>
        </w:rPr>
        <w:t>uncontrolled</w:t>
      </w:r>
      <w:r w:rsidRPr="009056E6">
        <w:rPr>
          <w:rFonts w:cstheme="minorHAnsi"/>
          <w:spacing w:val="-7"/>
        </w:rPr>
        <w:t xml:space="preserve"> </w:t>
      </w:r>
      <w:r w:rsidRPr="009056E6">
        <w:rPr>
          <w:rFonts w:cstheme="minorHAnsi"/>
        </w:rPr>
        <w:t>systemic</w:t>
      </w:r>
      <w:r w:rsidRPr="009056E6">
        <w:rPr>
          <w:rFonts w:cstheme="minorHAnsi"/>
          <w:spacing w:val="-6"/>
        </w:rPr>
        <w:t xml:space="preserve"> </w:t>
      </w:r>
      <w:r w:rsidRPr="009056E6">
        <w:rPr>
          <w:rFonts w:cstheme="minorHAnsi"/>
        </w:rPr>
        <w:t>fungal,</w:t>
      </w:r>
      <w:r w:rsidRPr="009056E6">
        <w:rPr>
          <w:rFonts w:cstheme="minorHAnsi"/>
          <w:spacing w:val="-5"/>
        </w:rPr>
        <w:t xml:space="preserve"> </w:t>
      </w:r>
      <w:r w:rsidRPr="009056E6">
        <w:rPr>
          <w:rFonts w:cstheme="minorHAnsi"/>
        </w:rPr>
        <w:t>bacterial</w:t>
      </w:r>
      <w:r w:rsidRPr="009056E6">
        <w:rPr>
          <w:rFonts w:cstheme="minorHAnsi"/>
          <w:spacing w:val="-6"/>
        </w:rPr>
        <w:t xml:space="preserve"> </w:t>
      </w:r>
      <w:r w:rsidRPr="009056E6">
        <w:rPr>
          <w:rFonts w:cstheme="minorHAnsi"/>
        </w:rPr>
        <w:t>or</w:t>
      </w:r>
      <w:r w:rsidRPr="009056E6">
        <w:rPr>
          <w:rFonts w:cstheme="minorHAnsi"/>
          <w:spacing w:val="-6"/>
        </w:rPr>
        <w:t xml:space="preserve"> </w:t>
      </w:r>
      <w:r w:rsidRPr="009056E6">
        <w:rPr>
          <w:rFonts w:cstheme="minorHAnsi"/>
        </w:rPr>
        <w:t xml:space="preserve">viral </w:t>
      </w:r>
      <w:r w:rsidRPr="009056E6">
        <w:rPr>
          <w:rFonts w:cstheme="minorHAnsi"/>
          <w:spacing w:val="-2"/>
        </w:rPr>
        <w:t>infection.</w:t>
      </w:r>
    </w:p>
    <w:p w14:paraId="5DFFDE14" w14:textId="3CFE0853" w:rsidR="0053438B" w:rsidRPr="006A5F53" w:rsidRDefault="00F175E3" w:rsidP="00F175E3">
      <w:pPr>
        <w:autoSpaceDE w:val="0"/>
        <w:autoSpaceDN w:val="0"/>
        <w:adjustRightInd w:val="0"/>
        <w:spacing w:after="0" w:line="240" w:lineRule="auto"/>
        <w:rPr>
          <w:sz w:val="20"/>
          <w:szCs w:val="20"/>
        </w:rPr>
      </w:pPr>
      <w:r>
        <w:rPr>
          <w:noProof/>
        </w:rPr>
        <w:lastRenderedPageBreak/>
        <w:drawing>
          <wp:inline distT="0" distB="0" distL="0" distR="0" wp14:anchorId="630294D9" wp14:editId="1BA4FCF4">
            <wp:extent cx="5867400" cy="7334250"/>
            <wp:effectExtent l="0" t="0" r="0" b="0"/>
            <wp:docPr id="538905538" name="Picture 1" descr="A diagram of a patient's proced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05538" name="Picture 1" descr="A diagram of a patient's procedure&#10;&#10;AI-generated content may be incorrect."/>
                    <pic:cNvPicPr/>
                  </pic:nvPicPr>
                  <pic:blipFill>
                    <a:blip r:embed="rId11"/>
                    <a:stretch>
                      <a:fillRect/>
                    </a:stretch>
                  </pic:blipFill>
                  <pic:spPr>
                    <a:xfrm>
                      <a:off x="0" y="0"/>
                      <a:ext cx="5867400" cy="7334250"/>
                    </a:xfrm>
                    <a:prstGeom prst="rect">
                      <a:avLst/>
                    </a:prstGeom>
                  </pic:spPr>
                </pic:pic>
              </a:graphicData>
            </a:graphic>
          </wp:inline>
        </w:drawing>
      </w:r>
    </w:p>
    <w:sectPr w:rsidR="0053438B" w:rsidRPr="006A5F5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D4F27" w14:textId="77777777" w:rsidR="009E5193" w:rsidRDefault="009E5193" w:rsidP="000B50D1">
      <w:pPr>
        <w:spacing w:after="0" w:line="240" w:lineRule="auto"/>
      </w:pPr>
      <w:r>
        <w:separator/>
      </w:r>
    </w:p>
  </w:endnote>
  <w:endnote w:type="continuationSeparator" w:id="0">
    <w:p w14:paraId="07C9702B" w14:textId="77777777" w:rsidR="009E5193" w:rsidRDefault="009E5193" w:rsidP="000B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C760" w14:textId="7FD9E7AB" w:rsidR="000B50D1" w:rsidRPr="000B50D1" w:rsidRDefault="000B50D1">
    <w:pPr>
      <w:pStyle w:val="Footer"/>
      <w:rPr>
        <w:rFonts w:ascii="Times New Roman" w:hAnsi="Times New Roman" w:cs="Times New Roman"/>
        <w:sz w:val="20"/>
      </w:rPr>
    </w:pPr>
    <w:r w:rsidRPr="000B50D1">
      <w:rPr>
        <w:rFonts w:ascii="Times New Roman" w:hAnsi="Times New Roman" w:cs="Times New Roman"/>
        <w:sz w:val="20"/>
      </w:rPr>
      <w:t>[pv_</w:t>
    </w:r>
    <w:r w:rsidR="00F175E3">
      <w:rPr>
        <w:rFonts w:ascii="Times New Roman" w:hAnsi="Times New Roman" w:cs="Times New Roman"/>
        <w:sz w:val="20"/>
      </w:rPr>
      <w:t>5-22-25</w:t>
    </w:r>
    <w:r w:rsidRPr="000B50D1">
      <w:rPr>
        <w:rFonts w:ascii="Times New Roman" w:hAnsi="Times New Roman" w:cs="Times New Roman"/>
        <w:sz w:val="20"/>
      </w:rPr>
      <w:t>]</w:t>
    </w:r>
    <w:r w:rsidRPr="000B50D1">
      <w:rPr>
        <w:rFonts w:ascii="Times New Roman" w:hAnsi="Times New Roman" w:cs="Times New Roman"/>
        <w:sz w:val="20"/>
      </w:rPr>
      <w:tab/>
      <w:t xml:space="preserve">Version </w:t>
    </w:r>
    <w:r w:rsidR="00F175E3">
      <w:rPr>
        <w:rFonts w:ascii="Times New Roman" w:hAnsi="Times New Roman" w:cs="Times New Roman"/>
        <w:sz w:val="20"/>
      </w:rPr>
      <w:t>2</w:t>
    </w:r>
    <w:r w:rsidRPr="000B50D1">
      <w:rPr>
        <w:rFonts w:ascii="Times New Roman" w:hAnsi="Times New Roman" w:cs="Times New Roman"/>
        <w:sz w:val="20"/>
      </w:rPr>
      <w:tab/>
    </w:r>
    <w:r w:rsidR="00D715EF">
      <w:rPr>
        <w:rFonts w:ascii="Times New Roman" w:hAnsi="Times New Roman" w:cs="Times New Roman"/>
        <w:sz w:val="20"/>
      </w:rPr>
      <w:t>S2114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C46F" w14:textId="77777777" w:rsidR="009E5193" w:rsidRDefault="009E5193" w:rsidP="000B50D1">
      <w:pPr>
        <w:spacing w:after="0" w:line="240" w:lineRule="auto"/>
      </w:pPr>
      <w:r>
        <w:separator/>
      </w:r>
    </w:p>
  </w:footnote>
  <w:footnote w:type="continuationSeparator" w:id="0">
    <w:p w14:paraId="77048107" w14:textId="77777777" w:rsidR="009E5193" w:rsidRDefault="009E5193" w:rsidP="000B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Times New Roman" w:hAnsi="Times New Roman" w:cs="Times New Roman"/>
        <w:sz w:val="20"/>
        <w:szCs w:val="20"/>
      </w:rPr>
    </w:sdtEndPr>
    <w:sdtContent>
      <w:p w14:paraId="14397DAD" w14:textId="77777777" w:rsidR="000B50D1" w:rsidRPr="000B50D1" w:rsidRDefault="000B50D1" w:rsidP="00EA623E">
        <w:pPr>
          <w:pStyle w:val="Header"/>
          <w:rPr>
            <w:rFonts w:ascii="Times New Roman" w:hAnsi="Times New Roman" w:cs="Times New Roman"/>
            <w:sz w:val="20"/>
            <w:szCs w:val="20"/>
          </w:rPr>
        </w:pPr>
        <w:r w:rsidRPr="000B50D1">
          <w:rPr>
            <w:rFonts w:ascii="Times New Roman" w:hAnsi="Times New Roman" w:cs="Times New Roman"/>
            <w:sz w:val="20"/>
            <w:szCs w:val="20"/>
          </w:rPr>
          <w:t xml:space="preserve">Page </w:t>
        </w:r>
        <w:r w:rsidRPr="000B50D1">
          <w:rPr>
            <w:rFonts w:ascii="Times New Roman" w:hAnsi="Times New Roman" w:cs="Times New Roman"/>
            <w:b/>
            <w:bCs/>
            <w:sz w:val="20"/>
            <w:szCs w:val="20"/>
          </w:rPr>
          <w:fldChar w:fldCharType="begin"/>
        </w:r>
        <w:r w:rsidRPr="000B50D1">
          <w:rPr>
            <w:rFonts w:ascii="Times New Roman" w:hAnsi="Times New Roman" w:cs="Times New Roman"/>
            <w:b/>
            <w:bCs/>
            <w:sz w:val="20"/>
            <w:szCs w:val="20"/>
          </w:rPr>
          <w:instrText xml:space="preserve"> PAGE </w:instrText>
        </w:r>
        <w:r w:rsidRPr="000B50D1">
          <w:rPr>
            <w:rFonts w:ascii="Times New Roman" w:hAnsi="Times New Roman" w:cs="Times New Roman"/>
            <w:b/>
            <w:bCs/>
            <w:sz w:val="20"/>
            <w:szCs w:val="20"/>
          </w:rPr>
          <w:fldChar w:fldCharType="separate"/>
        </w:r>
        <w:r w:rsidR="00B60179">
          <w:rPr>
            <w:rFonts w:ascii="Times New Roman" w:hAnsi="Times New Roman" w:cs="Times New Roman"/>
            <w:b/>
            <w:bCs/>
            <w:noProof/>
            <w:sz w:val="20"/>
            <w:szCs w:val="20"/>
          </w:rPr>
          <w:t>1</w:t>
        </w:r>
        <w:r w:rsidRPr="000B50D1">
          <w:rPr>
            <w:rFonts w:ascii="Times New Roman" w:hAnsi="Times New Roman" w:cs="Times New Roman"/>
            <w:b/>
            <w:bCs/>
            <w:sz w:val="20"/>
            <w:szCs w:val="20"/>
          </w:rPr>
          <w:fldChar w:fldCharType="end"/>
        </w:r>
        <w:r w:rsidRPr="000B50D1">
          <w:rPr>
            <w:rFonts w:ascii="Times New Roman" w:hAnsi="Times New Roman" w:cs="Times New Roman"/>
            <w:sz w:val="20"/>
            <w:szCs w:val="20"/>
          </w:rPr>
          <w:t xml:space="preserve"> of </w:t>
        </w:r>
        <w:r w:rsidRPr="000B50D1">
          <w:rPr>
            <w:rFonts w:ascii="Times New Roman" w:hAnsi="Times New Roman" w:cs="Times New Roman"/>
            <w:b/>
            <w:bCs/>
            <w:sz w:val="20"/>
            <w:szCs w:val="20"/>
          </w:rPr>
          <w:fldChar w:fldCharType="begin"/>
        </w:r>
        <w:r w:rsidRPr="000B50D1">
          <w:rPr>
            <w:rFonts w:ascii="Times New Roman" w:hAnsi="Times New Roman" w:cs="Times New Roman"/>
            <w:b/>
            <w:bCs/>
            <w:sz w:val="20"/>
            <w:szCs w:val="20"/>
          </w:rPr>
          <w:instrText xml:space="preserve"> NUMPAGES  </w:instrText>
        </w:r>
        <w:r w:rsidRPr="000B50D1">
          <w:rPr>
            <w:rFonts w:ascii="Times New Roman" w:hAnsi="Times New Roman" w:cs="Times New Roman"/>
            <w:b/>
            <w:bCs/>
            <w:sz w:val="20"/>
            <w:szCs w:val="20"/>
          </w:rPr>
          <w:fldChar w:fldCharType="separate"/>
        </w:r>
        <w:r w:rsidR="00B60179">
          <w:rPr>
            <w:rFonts w:ascii="Times New Roman" w:hAnsi="Times New Roman" w:cs="Times New Roman"/>
            <w:b/>
            <w:bCs/>
            <w:noProof/>
            <w:sz w:val="20"/>
            <w:szCs w:val="20"/>
          </w:rPr>
          <w:t>4</w:t>
        </w:r>
        <w:r w:rsidRPr="000B50D1">
          <w:rPr>
            <w:rFonts w:ascii="Times New Roman" w:hAnsi="Times New Roman" w:cs="Times New Roman"/>
            <w:b/>
            <w:bCs/>
            <w:sz w:val="20"/>
            <w:szCs w:val="20"/>
          </w:rPr>
          <w:fldChar w:fldCharType="end"/>
        </w:r>
      </w:p>
    </w:sdtContent>
  </w:sdt>
  <w:p w14:paraId="7C970AAC" w14:textId="77777777" w:rsidR="000B50D1" w:rsidRDefault="000B5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781C"/>
    <w:multiLevelType w:val="hybridMultilevel"/>
    <w:tmpl w:val="4842818C"/>
    <w:lvl w:ilvl="0" w:tplc="6E60B21C">
      <w:start w:val="1"/>
      <w:numFmt w:val="lowerLetter"/>
      <w:lvlText w:val="%1."/>
      <w:lvlJc w:val="left"/>
      <w:pPr>
        <w:ind w:left="3901" w:hanging="720"/>
        <w:jc w:val="left"/>
      </w:pPr>
      <w:rPr>
        <w:rFonts w:ascii="Arial" w:eastAsia="Arial" w:hAnsi="Arial" w:cs="Arial" w:hint="default"/>
        <w:b w:val="0"/>
        <w:bCs w:val="0"/>
        <w:i w:val="0"/>
        <w:iCs w:val="0"/>
        <w:spacing w:val="-1"/>
        <w:w w:val="99"/>
        <w:sz w:val="20"/>
        <w:szCs w:val="20"/>
        <w:lang w:val="en-US" w:eastAsia="en-US" w:bidi="ar-SA"/>
      </w:rPr>
    </w:lvl>
    <w:lvl w:ilvl="1" w:tplc="5A54C6CC">
      <w:numFmt w:val="bullet"/>
      <w:lvlText w:val="•"/>
      <w:lvlJc w:val="left"/>
      <w:pPr>
        <w:ind w:left="4602" w:hanging="720"/>
      </w:pPr>
      <w:rPr>
        <w:rFonts w:hint="default"/>
        <w:lang w:val="en-US" w:eastAsia="en-US" w:bidi="ar-SA"/>
      </w:rPr>
    </w:lvl>
    <w:lvl w:ilvl="2" w:tplc="29FE7AF8">
      <w:numFmt w:val="bullet"/>
      <w:lvlText w:val="•"/>
      <w:lvlJc w:val="left"/>
      <w:pPr>
        <w:ind w:left="5304" w:hanging="720"/>
      </w:pPr>
      <w:rPr>
        <w:rFonts w:hint="default"/>
        <w:lang w:val="en-US" w:eastAsia="en-US" w:bidi="ar-SA"/>
      </w:rPr>
    </w:lvl>
    <w:lvl w:ilvl="3" w:tplc="E7A4124A">
      <w:numFmt w:val="bullet"/>
      <w:lvlText w:val="•"/>
      <w:lvlJc w:val="left"/>
      <w:pPr>
        <w:ind w:left="6006" w:hanging="720"/>
      </w:pPr>
      <w:rPr>
        <w:rFonts w:hint="default"/>
        <w:lang w:val="en-US" w:eastAsia="en-US" w:bidi="ar-SA"/>
      </w:rPr>
    </w:lvl>
    <w:lvl w:ilvl="4" w:tplc="180CCF72">
      <w:numFmt w:val="bullet"/>
      <w:lvlText w:val="•"/>
      <w:lvlJc w:val="left"/>
      <w:pPr>
        <w:ind w:left="6708" w:hanging="720"/>
      </w:pPr>
      <w:rPr>
        <w:rFonts w:hint="default"/>
        <w:lang w:val="en-US" w:eastAsia="en-US" w:bidi="ar-SA"/>
      </w:rPr>
    </w:lvl>
    <w:lvl w:ilvl="5" w:tplc="F58ECE34">
      <w:numFmt w:val="bullet"/>
      <w:lvlText w:val="•"/>
      <w:lvlJc w:val="left"/>
      <w:pPr>
        <w:ind w:left="7410" w:hanging="720"/>
      </w:pPr>
      <w:rPr>
        <w:rFonts w:hint="default"/>
        <w:lang w:val="en-US" w:eastAsia="en-US" w:bidi="ar-SA"/>
      </w:rPr>
    </w:lvl>
    <w:lvl w:ilvl="6" w:tplc="2A1CCBDA">
      <w:numFmt w:val="bullet"/>
      <w:lvlText w:val="•"/>
      <w:lvlJc w:val="left"/>
      <w:pPr>
        <w:ind w:left="8112" w:hanging="720"/>
      </w:pPr>
      <w:rPr>
        <w:rFonts w:hint="default"/>
        <w:lang w:val="en-US" w:eastAsia="en-US" w:bidi="ar-SA"/>
      </w:rPr>
    </w:lvl>
    <w:lvl w:ilvl="7" w:tplc="EC7E2F9E">
      <w:numFmt w:val="bullet"/>
      <w:lvlText w:val="•"/>
      <w:lvlJc w:val="left"/>
      <w:pPr>
        <w:ind w:left="8814" w:hanging="720"/>
      </w:pPr>
      <w:rPr>
        <w:rFonts w:hint="default"/>
        <w:lang w:val="en-US" w:eastAsia="en-US" w:bidi="ar-SA"/>
      </w:rPr>
    </w:lvl>
    <w:lvl w:ilvl="8" w:tplc="29A61FCA">
      <w:numFmt w:val="bullet"/>
      <w:lvlText w:val="•"/>
      <w:lvlJc w:val="left"/>
      <w:pPr>
        <w:ind w:left="9516" w:hanging="720"/>
      </w:pPr>
      <w:rPr>
        <w:rFonts w:hint="default"/>
        <w:lang w:val="en-US" w:eastAsia="en-US" w:bidi="ar-SA"/>
      </w:rPr>
    </w:lvl>
  </w:abstractNum>
  <w:abstractNum w:abstractNumId="1" w15:restartNumberingAfterBreak="0">
    <w:nsid w:val="06B92A54"/>
    <w:multiLevelType w:val="hybridMultilevel"/>
    <w:tmpl w:val="AE966694"/>
    <w:lvl w:ilvl="0" w:tplc="0409000F">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11BC"/>
    <w:multiLevelType w:val="hybridMultilevel"/>
    <w:tmpl w:val="6BFE7408"/>
    <w:lvl w:ilvl="0" w:tplc="900E01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5B1DC6"/>
    <w:multiLevelType w:val="hybridMultilevel"/>
    <w:tmpl w:val="92928656"/>
    <w:lvl w:ilvl="0" w:tplc="166A54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F841923"/>
    <w:multiLevelType w:val="hybridMultilevel"/>
    <w:tmpl w:val="246ED2CC"/>
    <w:lvl w:ilvl="0" w:tplc="7578D9A2">
      <w:start w:val="1"/>
      <w:numFmt w:val="lowerLetter"/>
      <w:lvlText w:val="%1."/>
      <w:lvlJc w:val="left"/>
      <w:pPr>
        <w:ind w:left="3901" w:hanging="720"/>
        <w:jc w:val="left"/>
      </w:pPr>
      <w:rPr>
        <w:rFonts w:ascii="Arial" w:eastAsia="Arial" w:hAnsi="Arial" w:cs="Arial" w:hint="default"/>
        <w:b w:val="0"/>
        <w:bCs w:val="0"/>
        <w:i w:val="0"/>
        <w:iCs w:val="0"/>
        <w:spacing w:val="-1"/>
        <w:w w:val="99"/>
        <w:sz w:val="20"/>
        <w:szCs w:val="20"/>
        <w:lang w:val="en-US" w:eastAsia="en-US" w:bidi="ar-SA"/>
      </w:rPr>
    </w:lvl>
    <w:lvl w:ilvl="1" w:tplc="A5AC69C6">
      <w:numFmt w:val="bullet"/>
      <w:lvlText w:val="•"/>
      <w:lvlJc w:val="left"/>
      <w:pPr>
        <w:ind w:left="4602" w:hanging="720"/>
      </w:pPr>
      <w:rPr>
        <w:rFonts w:hint="default"/>
        <w:lang w:val="en-US" w:eastAsia="en-US" w:bidi="ar-SA"/>
      </w:rPr>
    </w:lvl>
    <w:lvl w:ilvl="2" w:tplc="4E40508C">
      <w:numFmt w:val="bullet"/>
      <w:lvlText w:val="•"/>
      <w:lvlJc w:val="left"/>
      <w:pPr>
        <w:ind w:left="5304" w:hanging="720"/>
      </w:pPr>
      <w:rPr>
        <w:rFonts w:hint="default"/>
        <w:lang w:val="en-US" w:eastAsia="en-US" w:bidi="ar-SA"/>
      </w:rPr>
    </w:lvl>
    <w:lvl w:ilvl="3" w:tplc="91584698">
      <w:numFmt w:val="bullet"/>
      <w:lvlText w:val="•"/>
      <w:lvlJc w:val="left"/>
      <w:pPr>
        <w:ind w:left="6006" w:hanging="720"/>
      </w:pPr>
      <w:rPr>
        <w:rFonts w:hint="default"/>
        <w:lang w:val="en-US" w:eastAsia="en-US" w:bidi="ar-SA"/>
      </w:rPr>
    </w:lvl>
    <w:lvl w:ilvl="4" w:tplc="BCDCE0C6">
      <w:numFmt w:val="bullet"/>
      <w:lvlText w:val="•"/>
      <w:lvlJc w:val="left"/>
      <w:pPr>
        <w:ind w:left="6708" w:hanging="720"/>
      </w:pPr>
      <w:rPr>
        <w:rFonts w:hint="default"/>
        <w:lang w:val="en-US" w:eastAsia="en-US" w:bidi="ar-SA"/>
      </w:rPr>
    </w:lvl>
    <w:lvl w:ilvl="5" w:tplc="9F1A4FFC">
      <w:numFmt w:val="bullet"/>
      <w:lvlText w:val="•"/>
      <w:lvlJc w:val="left"/>
      <w:pPr>
        <w:ind w:left="7410" w:hanging="720"/>
      </w:pPr>
      <w:rPr>
        <w:rFonts w:hint="default"/>
        <w:lang w:val="en-US" w:eastAsia="en-US" w:bidi="ar-SA"/>
      </w:rPr>
    </w:lvl>
    <w:lvl w:ilvl="6" w:tplc="052A5F60">
      <w:numFmt w:val="bullet"/>
      <w:lvlText w:val="•"/>
      <w:lvlJc w:val="left"/>
      <w:pPr>
        <w:ind w:left="8112" w:hanging="720"/>
      </w:pPr>
      <w:rPr>
        <w:rFonts w:hint="default"/>
        <w:lang w:val="en-US" w:eastAsia="en-US" w:bidi="ar-SA"/>
      </w:rPr>
    </w:lvl>
    <w:lvl w:ilvl="7" w:tplc="3C0C2564">
      <w:numFmt w:val="bullet"/>
      <w:lvlText w:val="•"/>
      <w:lvlJc w:val="left"/>
      <w:pPr>
        <w:ind w:left="8814" w:hanging="720"/>
      </w:pPr>
      <w:rPr>
        <w:rFonts w:hint="default"/>
        <w:lang w:val="en-US" w:eastAsia="en-US" w:bidi="ar-SA"/>
      </w:rPr>
    </w:lvl>
    <w:lvl w:ilvl="8" w:tplc="E95858F2">
      <w:numFmt w:val="bullet"/>
      <w:lvlText w:val="•"/>
      <w:lvlJc w:val="left"/>
      <w:pPr>
        <w:ind w:left="9516" w:hanging="720"/>
      </w:pPr>
      <w:rPr>
        <w:rFonts w:hint="default"/>
        <w:lang w:val="en-US" w:eastAsia="en-US" w:bidi="ar-SA"/>
      </w:rPr>
    </w:lvl>
  </w:abstractNum>
  <w:abstractNum w:abstractNumId="5" w15:restartNumberingAfterBreak="0">
    <w:nsid w:val="338A65B4"/>
    <w:multiLevelType w:val="hybridMultilevel"/>
    <w:tmpl w:val="091844F4"/>
    <w:lvl w:ilvl="0" w:tplc="A52E586C">
      <w:start w:val="1"/>
      <w:numFmt w:val="lowerLetter"/>
      <w:lvlText w:val="%1."/>
      <w:lvlJc w:val="left"/>
      <w:pPr>
        <w:ind w:left="2460" w:hanging="720"/>
        <w:jc w:val="left"/>
      </w:pPr>
      <w:rPr>
        <w:rFonts w:ascii="Arial" w:eastAsia="Arial" w:hAnsi="Arial" w:cs="Arial" w:hint="default"/>
        <w:b w:val="0"/>
        <w:bCs w:val="0"/>
        <w:i w:val="0"/>
        <w:iCs w:val="0"/>
        <w:spacing w:val="-1"/>
        <w:w w:val="99"/>
        <w:sz w:val="20"/>
        <w:szCs w:val="20"/>
        <w:lang w:val="en-US" w:eastAsia="en-US" w:bidi="ar-SA"/>
      </w:rPr>
    </w:lvl>
    <w:lvl w:ilvl="1" w:tplc="86366B96">
      <w:start w:val="1"/>
      <w:numFmt w:val="decimal"/>
      <w:lvlText w:val="%2."/>
      <w:lvlJc w:val="left"/>
      <w:pPr>
        <w:ind w:left="3181" w:hanging="721"/>
        <w:jc w:val="left"/>
      </w:pPr>
      <w:rPr>
        <w:rFonts w:ascii="Arial" w:eastAsia="Arial" w:hAnsi="Arial" w:cs="Arial" w:hint="default"/>
        <w:b w:val="0"/>
        <w:bCs w:val="0"/>
        <w:i w:val="0"/>
        <w:iCs w:val="0"/>
        <w:spacing w:val="-1"/>
        <w:w w:val="99"/>
        <w:sz w:val="20"/>
        <w:szCs w:val="20"/>
        <w:lang w:val="en-US" w:eastAsia="en-US" w:bidi="ar-SA"/>
      </w:rPr>
    </w:lvl>
    <w:lvl w:ilvl="2" w:tplc="C46E5AD8">
      <w:start w:val="1"/>
      <w:numFmt w:val="lowerLetter"/>
      <w:lvlText w:val="%3."/>
      <w:lvlJc w:val="left"/>
      <w:pPr>
        <w:ind w:left="3901" w:hanging="776"/>
        <w:jc w:val="left"/>
      </w:pPr>
      <w:rPr>
        <w:rFonts w:ascii="Arial" w:eastAsia="Arial" w:hAnsi="Arial" w:cs="Arial" w:hint="default"/>
        <w:b w:val="0"/>
        <w:bCs w:val="0"/>
        <w:i w:val="0"/>
        <w:iCs w:val="0"/>
        <w:spacing w:val="-1"/>
        <w:w w:val="99"/>
        <w:sz w:val="20"/>
        <w:szCs w:val="20"/>
        <w:lang w:val="en-US" w:eastAsia="en-US" w:bidi="ar-SA"/>
      </w:rPr>
    </w:lvl>
    <w:lvl w:ilvl="3" w:tplc="8632CC04">
      <w:numFmt w:val="bullet"/>
      <w:lvlText w:val="•"/>
      <w:lvlJc w:val="left"/>
      <w:pPr>
        <w:ind w:left="4777" w:hanging="776"/>
      </w:pPr>
      <w:rPr>
        <w:rFonts w:hint="default"/>
        <w:lang w:val="en-US" w:eastAsia="en-US" w:bidi="ar-SA"/>
      </w:rPr>
    </w:lvl>
    <w:lvl w:ilvl="4" w:tplc="49C4442E">
      <w:numFmt w:val="bullet"/>
      <w:lvlText w:val="•"/>
      <w:lvlJc w:val="left"/>
      <w:pPr>
        <w:ind w:left="5655" w:hanging="776"/>
      </w:pPr>
      <w:rPr>
        <w:rFonts w:hint="default"/>
        <w:lang w:val="en-US" w:eastAsia="en-US" w:bidi="ar-SA"/>
      </w:rPr>
    </w:lvl>
    <w:lvl w:ilvl="5" w:tplc="26862694">
      <w:numFmt w:val="bullet"/>
      <w:lvlText w:val="•"/>
      <w:lvlJc w:val="left"/>
      <w:pPr>
        <w:ind w:left="6532" w:hanging="776"/>
      </w:pPr>
      <w:rPr>
        <w:rFonts w:hint="default"/>
        <w:lang w:val="en-US" w:eastAsia="en-US" w:bidi="ar-SA"/>
      </w:rPr>
    </w:lvl>
    <w:lvl w:ilvl="6" w:tplc="5C4A1330">
      <w:numFmt w:val="bullet"/>
      <w:lvlText w:val="•"/>
      <w:lvlJc w:val="left"/>
      <w:pPr>
        <w:ind w:left="7410" w:hanging="776"/>
      </w:pPr>
      <w:rPr>
        <w:rFonts w:hint="default"/>
        <w:lang w:val="en-US" w:eastAsia="en-US" w:bidi="ar-SA"/>
      </w:rPr>
    </w:lvl>
    <w:lvl w:ilvl="7" w:tplc="5C468616">
      <w:numFmt w:val="bullet"/>
      <w:lvlText w:val="•"/>
      <w:lvlJc w:val="left"/>
      <w:pPr>
        <w:ind w:left="8287" w:hanging="776"/>
      </w:pPr>
      <w:rPr>
        <w:rFonts w:hint="default"/>
        <w:lang w:val="en-US" w:eastAsia="en-US" w:bidi="ar-SA"/>
      </w:rPr>
    </w:lvl>
    <w:lvl w:ilvl="8" w:tplc="A3A0B3D0">
      <w:numFmt w:val="bullet"/>
      <w:lvlText w:val="•"/>
      <w:lvlJc w:val="left"/>
      <w:pPr>
        <w:ind w:left="9165" w:hanging="776"/>
      </w:pPr>
      <w:rPr>
        <w:rFonts w:hint="default"/>
        <w:lang w:val="en-US" w:eastAsia="en-US" w:bidi="ar-SA"/>
      </w:rPr>
    </w:lvl>
  </w:abstractNum>
  <w:abstractNum w:abstractNumId="6" w15:restartNumberingAfterBreak="0">
    <w:nsid w:val="3F990E8D"/>
    <w:multiLevelType w:val="multilevel"/>
    <w:tmpl w:val="B2444AE2"/>
    <w:lvl w:ilvl="0">
      <w:start w:val="5"/>
      <w:numFmt w:val="decimal"/>
      <w:lvlText w:val="%1"/>
      <w:lvlJc w:val="left"/>
      <w:pPr>
        <w:ind w:left="833" w:hanging="721"/>
        <w:jc w:val="left"/>
      </w:pPr>
      <w:rPr>
        <w:rFonts w:hint="default"/>
        <w:lang w:val="en-US" w:eastAsia="en-US" w:bidi="ar-SA"/>
      </w:rPr>
    </w:lvl>
    <w:lvl w:ilvl="1">
      <w:numFmt w:val="decimal"/>
      <w:lvlText w:val="%1.%2"/>
      <w:lvlJc w:val="left"/>
      <w:pPr>
        <w:ind w:left="833" w:hanging="721"/>
        <w:jc w:val="right"/>
      </w:pPr>
      <w:rPr>
        <w:rFonts w:hint="default"/>
        <w:spacing w:val="-1"/>
        <w:w w:val="99"/>
        <w:lang w:val="en-US" w:eastAsia="en-US" w:bidi="ar-SA"/>
      </w:rPr>
    </w:lvl>
    <w:lvl w:ilvl="2">
      <w:start w:val="1"/>
      <w:numFmt w:val="lowerLetter"/>
      <w:lvlText w:val="%3."/>
      <w:lvlJc w:val="left"/>
      <w:pPr>
        <w:ind w:left="2460" w:hanging="720"/>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3181" w:hanging="721"/>
        <w:jc w:val="left"/>
      </w:pPr>
      <w:rPr>
        <w:rFonts w:ascii="Arial" w:eastAsia="Arial" w:hAnsi="Arial" w:cs="Arial" w:hint="default"/>
        <w:b w:val="0"/>
        <w:bCs w:val="0"/>
        <w:i w:val="0"/>
        <w:iCs w:val="0"/>
        <w:spacing w:val="-1"/>
        <w:w w:val="99"/>
        <w:sz w:val="20"/>
        <w:szCs w:val="20"/>
        <w:lang w:val="en-US" w:eastAsia="en-US" w:bidi="ar-SA"/>
      </w:rPr>
    </w:lvl>
    <w:lvl w:ilvl="4">
      <w:start w:val="1"/>
      <w:numFmt w:val="decimal"/>
      <w:lvlText w:val="%4.%5"/>
      <w:lvlJc w:val="left"/>
      <w:pPr>
        <w:ind w:left="3569" w:hanging="389"/>
        <w:jc w:val="left"/>
      </w:pPr>
      <w:rPr>
        <w:rFonts w:ascii="Arial" w:eastAsia="Arial" w:hAnsi="Arial" w:cs="Arial" w:hint="default"/>
        <w:b w:val="0"/>
        <w:bCs w:val="0"/>
        <w:i w:val="0"/>
        <w:iCs w:val="0"/>
        <w:color w:val="0000FF"/>
        <w:spacing w:val="-1"/>
        <w:w w:val="99"/>
        <w:sz w:val="18"/>
        <w:szCs w:val="18"/>
        <w:u w:val="single" w:color="0000FF"/>
        <w:lang w:val="en-US" w:eastAsia="en-US" w:bidi="ar-SA"/>
      </w:rPr>
    </w:lvl>
    <w:lvl w:ilvl="5">
      <w:numFmt w:val="bullet"/>
      <w:lvlText w:val="•"/>
      <w:lvlJc w:val="left"/>
      <w:pPr>
        <w:ind w:left="5662" w:hanging="389"/>
      </w:pPr>
      <w:rPr>
        <w:rFonts w:hint="default"/>
        <w:lang w:val="en-US" w:eastAsia="en-US" w:bidi="ar-SA"/>
      </w:rPr>
    </w:lvl>
    <w:lvl w:ilvl="6">
      <w:numFmt w:val="bullet"/>
      <w:lvlText w:val="•"/>
      <w:lvlJc w:val="left"/>
      <w:pPr>
        <w:ind w:left="6714" w:hanging="389"/>
      </w:pPr>
      <w:rPr>
        <w:rFonts w:hint="default"/>
        <w:lang w:val="en-US" w:eastAsia="en-US" w:bidi="ar-SA"/>
      </w:rPr>
    </w:lvl>
    <w:lvl w:ilvl="7">
      <w:numFmt w:val="bullet"/>
      <w:lvlText w:val="•"/>
      <w:lvlJc w:val="left"/>
      <w:pPr>
        <w:ind w:left="7765" w:hanging="389"/>
      </w:pPr>
      <w:rPr>
        <w:rFonts w:hint="default"/>
        <w:lang w:val="en-US" w:eastAsia="en-US" w:bidi="ar-SA"/>
      </w:rPr>
    </w:lvl>
    <w:lvl w:ilvl="8">
      <w:numFmt w:val="bullet"/>
      <w:lvlText w:val="•"/>
      <w:lvlJc w:val="left"/>
      <w:pPr>
        <w:ind w:left="8817" w:hanging="389"/>
      </w:pPr>
      <w:rPr>
        <w:rFonts w:hint="default"/>
        <w:lang w:val="en-US" w:eastAsia="en-US" w:bidi="ar-SA"/>
      </w:rPr>
    </w:lvl>
  </w:abstractNum>
  <w:abstractNum w:abstractNumId="7" w15:restartNumberingAfterBreak="0">
    <w:nsid w:val="4384511B"/>
    <w:multiLevelType w:val="hybridMultilevel"/>
    <w:tmpl w:val="3ECC6FF6"/>
    <w:lvl w:ilvl="0" w:tplc="7318D0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5D5C04"/>
    <w:multiLevelType w:val="hybridMultilevel"/>
    <w:tmpl w:val="87A09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31708"/>
    <w:multiLevelType w:val="hybridMultilevel"/>
    <w:tmpl w:val="775C6ACE"/>
    <w:lvl w:ilvl="0" w:tplc="CD1A1A48">
      <w:numFmt w:val="bullet"/>
      <w:lvlText w:val=""/>
      <w:lvlJc w:val="left"/>
      <w:pPr>
        <w:ind w:left="3541" w:hanging="360"/>
      </w:pPr>
      <w:rPr>
        <w:rFonts w:ascii="Symbol" w:eastAsia="Symbol" w:hAnsi="Symbol" w:cs="Symbol" w:hint="default"/>
        <w:b w:val="0"/>
        <w:bCs w:val="0"/>
        <w:i w:val="0"/>
        <w:iCs w:val="0"/>
        <w:spacing w:val="0"/>
        <w:w w:val="99"/>
        <w:sz w:val="20"/>
        <w:szCs w:val="20"/>
        <w:lang w:val="en-US" w:eastAsia="en-US" w:bidi="ar-SA"/>
      </w:rPr>
    </w:lvl>
    <w:lvl w:ilvl="1" w:tplc="B798D58A">
      <w:numFmt w:val="bullet"/>
      <w:lvlText w:val="•"/>
      <w:lvlJc w:val="left"/>
      <w:pPr>
        <w:ind w:left="4278" w:hanging="360"/>
      </w:pPr>
      <w:rPr>
        <w:rFonts w:hint="default"/>
        <w:lang w:val="en-US" w:eastAsia="en-US" w:bidi="ar-SA"/>
      </w:rPr>
    </w:lvl>
    <w:lvl w:ilvl="2" w:tplc="C64AB84C">
      <w:numFmt w:val="bullet"/>
      <w:lvlText w:val="•"/>
      <w:lvlJc w:val="left"/>
      <w:pPr>
        <w:ind w:left="5016" w:hanging="360"/>
      </w:pPr>
      <w:rPr>
        <w:rFonts w:hint="default"/>
        <w:lang w:val="en-US" w:eastAsia="en-US" w:bidi="ar-SA"/>
      </w:rPr>
    </w:lvl>
    <w:lvl w:ilvl="3" w:tplc="CDFA9E8A">
      <w:numFmt w:val="bullet"/>
      <w:lvlText w:val="•"/>
      <w:lvlJc w:val="left"/>
      <w:pPr>
        <w:ind w:left="5754" w:hanging="360"/>
      </w:pPr>
      <w:rPr>
        <w:rFonts w:hint="default"/>
        <w:lang w:val="en-US" w:eastAsia="en-US" w:bidi="ar-SA"/>
      </w:rPr>
    </w:lvl>
    <w:lvl w:ilvl="4" w:tplc="BED208AA">
      <w:numFmt w:val="bullet"/>
      <w:lvlText w:val="•"/>
      <w:lvlJc w:val="left"/>
      <w:pPr>
        <w:ind w:left="6492" w:hanging="360"/>
      </w:pPr>
      <w:rPr>
        <w:rFonts w:hint="default"/>
        <w:lang w:val="en-US" w:eastAsia="en-US" w:bidi="ar-SA"/>
      </w:rPr>
    </w:lvl>
    <w:lvl w:ilvl="5" w:tplc="9CC47650">
      <w:numFmt w:val="bullet"/>
      <w:lvlText w:val="•"/>
      <w:lvlJc w:val="left"/>
      <w:pPr>
        <w:ind w:left="7230" w:hanging="360"/>
      </w:pPr>
      <w:rPr>
        <w:rFonts w:hint="default"/>
        <w:lang w:val="en-US" w:eastAsia="en-US" w:bidi="ar-SA"/>
      </w:rPr>
    </w:lvl>
    <w:lvl w:ilvl="6" w:tplc="40C081FA">
      <w:numFmt w:val="bullet"/>
      <w:lvlText w:val="•"/>
      <w:lvlJc w:val="left"/>
      <w:pPr>
        <w:ind w:left="7968" w:hanging="360"/>
      </w:pPr>
      <w:rPr>
        <w:rFonts w:hint="default"/>
        <w:lang w:val="en-US" w:eastAsia="en-US" w:bidi="ar-SA"/>
      </w:rPr>
    </w:lvl>
    <w:lvl w:ilvl="7" w:tplc="CCE05C20">
      <w:numFmt w:val="bullet"/>
      <w:lvlText w:val="•"/>
      <w:lvlJc w:val="left"/>
      <w:pPr>
        <w:ind w:left="8706" w:hanging="360"/>
      </w:pPr>
      <w:rPr>
        <w:rFonts w:hint="default"/>
        <w:lang w:val="en-US" w:eastAsia="en-US" w:bidi="ar-SA"/>
      </w:rPr>
    </w:lvl>
    <w:lvl w:ilvl="8" w:tplc="A6CA3F20">
      <w:numFmt w:val="bullet"/>
      <w:lvlText w:val="•"/>
      <w:lvlJc w:val="left"/>
      <w:pPr>
        <w:ind w:left="9444" w:hanging="360"/>
      </w:pPr>
      <w:rPr>
        <w:rFonts w:hint="default"/>
        <w:lang w:val="en-US" w:eastAsia="en-US" w:bidi="ar-SA"/>
      </w:rPr>
    </w:lvl>
  </w:abstractNum>
  <w:abstractNum w:abstractNumId="10" w15:restartNumberingAfterBreak="0">
    <w:nsid w:val="49C13863"/>
    <w:multiLevelType w:val="hybridMultilevel"/>
    <w:tmpl w:val="E34C6A36"/>
    <w:lvl w:ilvl="0" w:tplc="3328E1EC">
      <w:start w:val="1"/>
      <w:numFmt w:val="lowerLetter"/>
      <w:lvlText w:val="%1."/>
      <w:lvlJc w:val="left"/>
      <w:pPr>
        <w:ind w:left="3901" w:hanging="720"/>
        <w:jc w:val="left"/>
      </w:pPr>
      <w:rPr>
        <w:rFonts w:ascii="Arial" w:eastAsia="Arial" w:hAnsi="Arial" w:cs="Arial" w:hint="default"/>
        <w:b w:val="0"/>
        <w:bCs w:val="0"/>
        <w:i w:val="0"/>
        <w:iCs w:val="0"/>
        <w:spacing w:val="-1"/>
        <w:w w:val="99"/>
        <w:sz w:val="20"/>
        <w:szCs w:val="20"/>
        <w:lang w:val="en-US" w:eastAsia="en-US" w:bidi="ar-SA"/>
      </w:rPr>
    </w:lvl>
    <w:lvl w:ilvl="1" w:tplc="B344B46C">
      <w:numFmt w:val="bullet"/>
      <w:lvlText w:val="•"/>
      <w:lvlJc w:val="left"/>
      <w:pPr>
        <w:ind w:left="4602" w:hanging="720"/>
      </w:pPr>
      <w:rPr>
        <w:rFonts w:hint="default"/>
        <w:lang w:val="en-US" w:eastAsia="en-US" w:bidi="ar-SA"/>
      </w:rPr>
    </w:lvl>
    <w:lvl w:ilvl="2" w:tplc="12F24BC4">
      <w:numFmt w:val="bullet"/>
      <w:lvlText w:val="•"/>
      <w:lvlJc w:val="left"/>
      <w:pPr>
        <w:ind w:left="5304" w:hanging="720"/>
      </w:pPr>
      <w:rPr>
        <w:rFonts w:hint="default"/>
        <w:lang w:val="en-US" w:eastAsia="en-US" w:bidi="ar-SA"/>
      </w:rPr>
    </w:lvl>
    <w:lvl w:ilvl="3" w:tplc="FE2EB77C">
      <w:numFmt w:val="bullet"/>
      <w:lvlText w:val="•"/>
      <w:lvlJc w:val="left"/>
      <w:pPr>
        <w:ind w:left="6006" w:hanging="720"/>
      </w:pPr>
      <w:rPr>
        <w:rFonts w:hint="default"/>
        <w:lang w:val="en-US" w:eastAsia="en-US" w:bidi="ar-SA"/>
      </w:rPr>
    </w:lvl>
    <w:lvl w:ilvl="4" w:tplc="8F44CEE2">
      <w:numFmt w:val="bullet"/>
      <w:lvlText w:val="•"/>
      <w:lvlJc w:val="left"/>
      <w:pPr>
        <w:ind w:left="6708" w:hanging="720"/>
      </w:pPr>
      <w:rPr>
        <w:rFonts w:hint="default"/>
        <w:lang w:val="en-US" w:eastAsia="en-US" w:bidi="ar-SA"/>
      </w:rPr>
    </w:lvl>
    <w:lvl w:ilvl="5" w:tplc="67EE9020">
      <w:numFmt w:val="bullet"/>
      <w:lvlText w:val="•"/>
      <w:lvlJc w:val="left"/>
      <w:pPr>
        <w:ind w:left="7410" w:hanging="720"/>
      </w:pPr>
      <w:rPr>
        <w:rFonts w:hint="default"/>
        <w:lang w:val="en-US" w:eastAsia="en-US" w:bidi="ar-SA"/>
      </w:rPr>
    </w:lvl>
    <w:lvl w:ilvl="6" w:tplc="81E47CCA">
      <w:numFmt w:val="bullet"/>
      <w:lvlText w:val="•"/>
      <w:lvlJc w:val="left"/>
      <w:pPr>
        <w:ind w:left="8112" w:hanging="720"/>
      </w:pPr>
      <w:rPr>
        <w:rFonts w:hint="default"/>
        <w:lang w:val="en-US" w:eastAsia="en-US" w:bidi="ar-SA"/>
      </w:rPr>
    </w:lvl>
    <w:lvl w:ilvl="7" w:tplc="E29643D0">
      <w:numFmt w:val="bullet"/>
      <w:lvlText w:val="•"/>
      <w:lvlJc w:val="left"/>
      <w:pPr>
        <w:ind w:left="8814" w:hanging="720"/>
      </w:pPr>
      <w:rPr>
        <w:rFonts w:hint="default"/>
        <w:lang w:val="en-US" w:eastAsia="en-US" w:bidi="ar-SA"/>
      </w:rPr>
    </w:lvl>
    <w:lvl w:ilvl="8" w:tplc="E334D6F8">
      <w:numFmt w:val="bullet"/>
      <w:lvlText w:val="•"/>
      <w:lvlJc w:val="left"/>
      <w:pPr>
        <w:ind w:left="9516" w:hanging="720"/>
      </w:pPr>
      <w:rPr>
        <w:rFonts w:hint="default"/>
        <w:lang w:val="en-US" w:eastAsia="en-US" w:bidi="ar-SA"/>
      </w:rPr>
    </w:lvl>
  </w:abstractNum>
  <w:abstractNum w:abstractNumId="11" w15:restartNumberingAfterBreak="0">
    <w:nsid w:val="49E8027D"/>
    <w:multiLevelType w:val="hybridMultilevel"/>
    <w:tmpl w:val="588C4510"/>
    <w:lvl w:ilvl="0" w:tplc="9A8691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AC1708"/>
    <w:multiLevelType w:val="hybridMultilevel"/>
    <w:tmpl w:val="81343C2A"/>
    <w:lvl w:ilvl="0" w:tplc="93EAF178">
      <w:start w:val="1"/>
      <w:numFmt w:val="lowerLetter"/>
      <w:lvlText w:val="%1."/>
      <w:lvlJc w:val="left"/>
      <w:pPr>
        <w:ind w:left="3814" w:hanging="634"/>
        <w:jc w:val="left"/>
      </w:pPr>
      <w:rPr>
        <w:rFonts w:ascii="Arial" w:eastAsia="Arial" w:hAnsi="Arial" w:cs="Arial" w:hint="default"/>
        <w:b w:val="0"/>
        <w:bCs w:val="0"/>
        <w:i w:val="0"/>
        <w:iCs w:val="0"/>
        <w:spacing w:val="-1"/>
        <w:w w:val="99"/>
        <w:sz w:val="20"/>
        <w:szCs w:val="20"/>
        <w:lang w:val="en-US" w:eastAsia="en-US" w:bidi="ar-SA"/>
      </w:rPr>
    </w:lvl>
    <w:lvl w:ilvl="1" w:tplc="1F44DC56">
      <w:numFmt w:val="bullet"/>
      <w:lvlText w:val="•"/>
      <w:lvlJc w:val="left"/>
      <w:pPr>
        <w:ind w:left="4530" w:hanging="634"/>
      </w:pPr>
      <w:rPr>
        <w:rFonts w:hint="default"/>
        <w:lang w:val="en-US" w:eastAsia="en-US" w:bidi="ar-SA"/>
      </w:rPr>
    </w:lvl>
    <w:lvl w:ilvl="2" w:tplc="913072D6">
      <w:numFmt w:val="bullet"/>
      <w:lvlText w:val="•"/>
      <w:lvlJc w:val="left"/>
      <w:pPr>
        <w:ind w:left="5240" w:hanging="634"/>
      </w:pPr>
      <w:rPr>
        <w:rFonts w:hint="default"/>
        <w:lang w:val="en-US" w:eastAsia="en-US" w:bidi="ar-SA"/>
      </w:rPr>
    </w:lvl>
    <w:lvl w:ilvl="3" w:tplc="15A6E5C0">
      <w:numFmt w:val="bullet"/>
      <w:lvlText w:val="•"/>
      <w:lvlJc w:val="left"/>
      <w:pPr>
        <w:ind w:left="5950" w:hanging="634"/>
      </w:pPr>
      <w:rPr>
        <w:rFonts w:hint="default"/>
        <w:lang w:val="en-US" w:eastAsia="en-US" w:bidi="ar-SA"/>
      </w:rPr>
    </w:lvl>
    <w:lvl w:ilvl="4" w:tplc="A7FCF07C">
      <w:numFmt w:val="bullet"/>
      <w:lvlText w:val="•"/>
      <w:lvlJc w:val="left"/>
      <w:pPr>
        <w:ind w:left="6660" w:hanging="634"/>
      </w:pPr>
      <w:rPr>
        <w:rFonts w:hint="default"/>
        <w:lang w:val="en-US" w:eastAsia="en-US" w:bidi="ar-SA"/>
      </w:rPr>
    </w:lvl>
    <w:lvl w:ilvl="5" w:tplc="8A94B7B6">
      <w:numFmt w:val="bullet"/>
      <w:lvlText w:val="•"/>
      <w:lvlJc w:val="left"/>
      <w:pPr>
        <w:ind w:left="7370" w:hanging="634"/>
      </w:pPr>
      <w:rPr>
        <w:rFonts w:hint="default"/>
        <w:lang w:val="en-US" w:eastAsia="en-US" w:bidi="ar-SA"/>
      </w:rPr>
    </w:lvl>
    <w:lvl w:ilvl="6" w:tplc="493CFF4C">
      <w:numFmt w:val="bullet"/>
      <w:lvlText w:val="•"/>
      <w:lvlJc w:val="left"/>
      <w:pPr>
        <w:ind w:left="8080" w:hanging="634"/>
      </w:pPr>
      <w:rPr>
        <w:rFonts w:hint="default"/>
        <w:lang w:val="en-US" w:eastAsia="en-US" w:bidi="ar-SA"/>
      </w:rPr>
    </w:lvl>
    <w:lvl w:ilvl="7" w:tplc="9556A7B0">
      <w:numFmt w:val="bullet"/>
      <w:lvlText w:val="•"/>
      <w:lvlJc w:val="left"/>
      <w:pPr>
        <w:ind w:left="8790" w:hanging="634"/>
      </w:pPr>
      <w:rPr>
        <w:rFonts w:hint="default"/>
        <w:lang w:val="en-US" w:eastAsia="en-US" w:bidi="ar-SA"/>
      </w:rPr>
    </w:lvl>
    <w:lvl w:ilvl="8" w:tplc="814474B6">
      <w:numFmt w:val="bullet"/>
      <w:lvlText w:val="•"/>
      <w:lvlJc w:val="left"/>
      <w:pPr>
        <w:ind w:left="9500" w:hanging="634"/>
      </w:pPr>
      <w:rPr>
        <w:rFonts w:hint="default"/>
        <w:lang w:val="en-US" w:eastAsia="en-US" w:bidi="ar-SA"/>
      </w:rPr>
    </w:lvl>
  </w:abstractNum>
  <w:abstractNum w:abstractNumId="13" w15:restartNumberingAfterBreak="0">
    <w:nsid w:val="5AD309DB"/>
    <w:multiLevelType w:val="hybridMultilevel"/>
    <w:tmpl w:val="9DAA05C8"/>
    <w:lvl w:ilvl="0" w:tplc="741A7F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1922E7"/>
    <w:multiLevelType w:val="hybridMultilevel"/>
    <w:tmpl w:val="7290780E"/>
    <w:lvl w:ilvl="0" w:tplc="D578FC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505D67"/>
    <w:multiLevelType w:val="hybridMultilevel"/>
    <w:tmpl w:val="87065714"/>
    <w:lvl w:ilvl="0" w:tplc="9C8642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551FAA"/>
    <w:multiLevelType w:val="hybridMultilevel"/>
    <w:tmpl w:val="17E8992C"/>
    <w:lvl w:ilvl="0" w:tplc="B77A4F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155F63"/>
    <w:multiLevelType w:val="hybridMultilevel"/>
    <w:tmpl w:val="C23AE238"/>
    <w:lvl w:ilvl="0" w:tplc="26C23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BB2C4A"/>
    <w:multiLevelType w:val="hybridMultilevel"/>
    <w:tmpl w:val="941A3A8C"/>
    <w:lvl w:ilvl="0" w:tplc="67827456">
      <w:start w:val="1"/>
      <w:numFmt w:val="lowerLetter"/>
      <w:lvlText w:val="%1."/>
      <w:lvlJc w:val="left"/>
      <w:pPr>
        <w:ind w:left="3901" w:hanging="720"/>
        <w:jc w:val="left"/>
      </w:pPr>
      <w:rPr>
        <w:rFonts w:ascii="Arial" w:eastAsia="Arial" w:hAnsi="Arial" w:cs="Arial" w:hint="default"/>
        <w:b w:val="0"/>
        <w:bCs w:val="0"/>
        <w:i w:val="0"/>
        <w:iCs w:val="0"/>
        <w:spacing w:val="-1"/>
        <w:w w:val="99"/>
        <w:sz w:val="20"/>
        <w:szCs w:val="20"/>
        <w:lang w:val="en-US" w:eastAsia="en-US" w:bidi="ar-SA"/>
      </w:rPr>
    </w:lvl>
    <w:lvl w:ilvl="1" w:tplc="7ADCEAC8">
      <w:numFmt w:val="bullet"/>
      <w:lvlText w:val="•"/>
      <w:lvlJc w:val="left"/>
      <w:pPr>
        <w:ind w:left="4602" w:hanging="720"/>
      </w:pPr>
      <w:rPr>
        <w:rFonts w:hint="default"/>
        <w:lang w:val="en-US" w:eastAsia="en-US" w:bidi="ar-SA"/>
      </w:rPr>
    </w:lvl>
    <w:lvl w:ilvl="2" w:tplc="BE9CE554">
      <w:numFmt w:val="bullet"/>
      <w:lvlText w:val="•"/>
      <w:lvlJc w:val="left"/>
      <w:pPr>
        <w:ind w:left="5304" w:hanging="720"/>
      </w:pPr>
      <w:rPr>
        <w:rFonts w:hint="default"/>
        <w:lang w:val="en-US" w:eastAsia="en-US" w:bidi="ar-SA"/>
      </w:rPr>
    </w:lvl>
    <w:lvl w:ilvl="3" w:tplc="472A7D72">
      <w:numFmt w:val="bullet"/>
      <w:lvlText w:val="•"/>
      <w:lvlJc w:val="left"/>
      <w:pPr>
        <w:ind w:left="6006" w:hanging="720"/>
      </w:pPr>
      <w:rPr>
        <w:rFonts w:hint="default"/>
        <w:lang w:val="en-US" w:eastAsia="en-US" w:bidi="ar-SA"/>
      </w:rPr>
    </w:lvl>
    <w:lvl w:ilvl="4" w:tplc="E3A27090">
      <w:numFmt w:val="bullet"/>
      <w:lvlText w:val="•"/>
      <w:lvlJc w:val="left"/>
      <w:pPr>
        <w:ind w:left="6708" w:hanging="720"/>
      </w:pPr>
      <w:rPr>
        <w:rFonts w:hint="default"/>
        <w:lang w:val="en-US" w:eastAsia="en-US" w:bidi="ar-SA"/>
      </w:rPr>
    </w:lvl>
    <w:lvl w:ilvl="5" w:tplc="9D765D28">
      <w:numFmt w:val="bullet"/>
      <w:lvlText w:val="•"/>
      <w:lvlJc w:val="left"/>
      <w:pPr>
        <w:ind w:left="7410" w:hanging="720"/>
      </w:pPr>
      <w:rPr>
        <w:rFonts w:hint="default"/>
        <w:lang w:val="en-US" w:eastAsia="en-US" w:bidi="ar-SA"/>
      </w:rPr>
    </w:lvl>
    <w:lvl w:ilvl="6" w:tplc="4DECCB74">
      <w:numFmt w:val="bullet"/>
      <w:lvlText w:val="•"/>
      <w:lvlJc w:val="left"/>
      <w:pPr>
        <w:ind w:left="8112" w:hanging="720"/>
      </w:pPr>
      <w:rPr>
        <w:rFonts w:hint="default"/>
        <w:lang w:val="en-US" w:eastAsia="en-US" w:bidi="ar-SA"/>
      </w:rPr>
    </w:lvl>
    <w:lvl w:ilvl="7" w:tplc="D5D84528">
      <w:numFmt w:val="bullet"/>
      <w:lvlText w:val="•"/>
      <w:lvlJc w:val="left"/>
      <w:pPr>
        <w:ind w:left="8814" w:hanging="720"/>
      </w:pPr>
      <w:rPr>
        <w:rFonts w:hint="default"/>
        <w:lang w:val="en-US" w:eastAsia="en-US" w:bidi="ar-SA"/>
      </w:rPr>
    </w:lvl>
    <w:lvl w:ilvl="8" w:tplc="5E0ED318">
      <w:numFmt w:val="bullet"/>
      <w:lvlText w:val="•"/>
      <w:lvlJc w:val="left"/>
      <w:pPr>
        <w:ind w:left="9516" w:hanging="720"/>
      </w:pPr>
      <w:rPr>
        <w:rFonts w:hint="default"/>
        <w:lang w:val="en-US" w:eastAsia="en-US" w:bidi="ar-SA"/>
      </w:rPr>
    </w:lvl>
  </w:abstractNum>
  <w:abstractNum w:abstractNumId="19" w15:restartNumberingAfterBreak="0">
    <w:nsid w:val="62D963B4"/>
    <w:multiLevelType w:val="hybridMultilevel"/>
    <w:tmpl w:val="84E01BF4"/>
    <w:lvl w:ilvl="0" w:tplc="DB20E5F0">
      <w:start w:val="1"/>
      <w:numFmt w:val="lowerLetter"/>
      <w:lvlText w:val="%1."/>
      <w:lvlJc w:val="left"/>
      <w:pPr>
        <w:ind w:left="3901" w:hanging="776"/>
        <w:jc w:val="left"/>
      </w:pPr>
      <w:rPr>
        <w:rFonts w:ascii="Arial" w:eastAsia="Arial" w:hAnsi="Arial" w:cs="Arial" w:hint="default"/>
        <w:b w:val="0"/>
        <w:bCs w:val="0"/>
        <w:i w:val="0"/>
        <w:iCs w:val="0"/>
        <w:spacing w:val="-1"/>
        <w:w w:val="99"/>
        <w:sz w:val="20"/>
        <w:szCs w:val="20"/>
        <w:lang w:val="en-US" w:eastAsia="en-US" w:bidi="ar-SA"/>
      </w:rPr>
    </w:lvl>
    <w:lvl w:ilvl="1" w:tplc="DB724CFA">
      <w:numFmt w:val="bullet"/>
      <w:lvlText w:val="•"/>
      <w:lvlJc w:val="left"/>
      <w:pPr>
        <w:ind w:left="4602" w:hanging="776"/>
      </w:pPr>
      <w:rPr>
        <w:rFonts w:hint="default"/>
        <w:lang w:val="en-US" w:eastAsia="en-US" w:bidi="ar-SA"/>
      </w:rPr>
    </w:lvl>
    <w:lvl w:ilvl="2" w:tplc="76700598">
      <w:numFmt w:val="bullet"/>
      <w:lvlText w:val="•"/>
      <w:lvlJc w:val="left"/>
      <w:pPr>
        <w:ind w:left="5304" w:hanging="776"/>
      </w:pPr>
      <w:rPr>
        <w:rFonts w:hint="default"/>
        <w:lang w:val="en-US" w:eastAsia="en-US" w:bidi="ar-SA"/>
      </w:rPr>
    </w:lvl>
    <w:lvl w:ilvl="3" w:tplc="D1DC7D92">
      <w:numFmt w:val="bullet"/>
      <w:lvlText w:val="•"/>
      <w:lvlJc w:val="left"/>
      <w:pPr>
        <w:ind w:left="6006" w:hanging="776"/>
      </w:pPr>
      <w:rPr>
        <w:rFonts w:hint="default"/>
        <w:lang w:val="en-US" w:eastAsia="en-US" w:bidi="ar-SA"/>
      </w:rPr>
    </w:lvl>
    <w:lvl w:ilvl="4" w:tplc="E1922EBE">
      <w:numFmt w:val="bullet"/>
      <w:lvlText w:val="•"/>
      <w:lvlJc w:val="left"/>
      <w:pPr>
        <w:ind w:left="6708" w:hanging="776"/>
      </w:pPr>
      <w:rPr>
        <w:rFonts w:hint="default"/>
        <w:lang w:val="en-US" w:eastAsia="en-US" w:bidi="ar-SA"/>
      </w:rPr>
    </w:lvl>
    <w:lvl w:ilvl="5" w:tplc="A36CF042">
      <w:numFmt w:val="bullet"/>
      <w:lvlText w:val="•"/>
      <w:lvlJc w:val="left"/>
      <w:pPr>
        <w:ind w:left="7410" w:hanging="776"/>
      </w:pPr>
      <w:rPr>
        <w:rFonts w:hint="default"/>
        <w:lang w:val="en-US" w:eastAsia="en-US" w:bidi="ar-SA"/>
      </w:rPr>
    </w:lvl>
    <w:lvl w:ilvl="6" w:tplc="B49410C6">
      <w:numFmt w:val="bullet"/>
      <w:lvlText w:val="•"/>
      <w:lvlJc w:val="left"/>
      <w:pPr>
        <w:ind w:left="8112" w:hanging="776"/>
      </w:pPr>
      <w:rPr>
        <w:rFonts w:hint="default"/>
        <w:lang w:val="en-US" w:eastAsia="en-US" w:bidi="ar-SA"/>
      </w:rPr>
    </w:lvl>
    <w:lvl w:ilvl="7" w:tplc="E81ACF92">
      <w:numFmt w:val="bullet"/>
      <w:lvlText w:val="•"/>
      <w:lvlJc w:val="left"/>
      <w:pPr>
        <w:ind w:left="8814" w:hanging="776"/>
      </w:pPr>
      <w:rPr>
        <w:rFonts w:hint="default"/>
        <w:lang w:val="en-US" w:eastAsia="en-US" w:bidi="ar-SA"/>
      </w:rPr>
    </w:lvl>
    <w:lvl w:ilvl="8" w:tplc="A5C036E2">
      <w:numFmt w:val="bullet"/>
      <w:lvlText w:val="•"/>
      <w:lvlJc w:val="left"/>
      <w:pPr>
        <w:ind w:left="9516" w:hanging="776"/>
      </w:pPr>
      <w:rPr>
        <w:rFonts w:hint="default"/>
        <w:lang w:val="en-US" w:eastAsia="en-US" w:bidi="ar-SA"/>
      </w:rPr>
    </w:lvl>
  </w:abstractNum>
  <w:abstractNum w:abstractNumId="20" w15:restartNumberingAfterBreak="0">
    <w:nsid w:val="682C2044"/>
    <w:multiLevelType w:val="hybridMultilevel"/>
    <w:tmpl w:val="8C1CACFA"/>
    <w:lvl w:ilvl="0" w:tplc="9CAC0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906AB2"/>
    <w:multiLevelType w:val="hybridMultilevel"/>
    <w:tmpl w:val="A3EC0C08"/>
    <w:lvl w:ilvl="0" w:tplc="8188E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0A0759"/>
    <w:multiLevelType w:val="hybridMultilevel"/>
    <w:tmpl w:val="209A1D74"/>
    <w:lvl w:ilvl="0" w:tplc="761C8212">
      <w:start w:val="1"/>
      <w:numFmt w:val="lowerLetter"/>
      <w:lvlText w:val="%1."/>
      <w:lvlJc w:val="left"/>
      <w:pPr>
        <w:ind w:left="3901" w:hanging="720"/>
        <w:jc w:val="left"/>
      </w:pPr>
      <w:rPr>
        <w:rFonts w:ascii="Arial" w:eastAsia="Arial" w:hAnsi="Arial" w:cs="Arial" w:hint="default"/>
        <w:b w:val="0"/>
        <w:bCs w:val="0"/>
        <w:i w:val="0"/>
        <w:iCs w:val="0"/>
        <w:spacing w:val="-1"/>
        <w:w w:val="99"/>
        <w:sz w:val="20"/>
        <w:szCs w:val="20"/>
        <w:lang w:val="en-US" w:eastAsia="en-US" w:bidi="ar-SA"/>
      </w:rPr>
    </w:lvl>
    <w:lvl w:ilvl="1" w:tplc="71B237FA">
      <w:numFmt w:val="bullet"/>
      <w:lvlText w:val="•"/>
      <w:lvlJc w:val="left"/>
      <w:pPr>
        <w:ind w:left="4602" w:hanging="720"/>
      </w:pPr>
      <w:rPr>
        <w:rFonts w:hint="default"/>
        <w:lang w:val="en-US" w:eastAsia="en-US" w:bidi="ar-SA"/>
      </w:rPr>
    </w:lvl>
    <w:lvl w:ilvl="2" w:tplc="D9264398">
      <w:numFmt w:val="bullet"/>
      <w:lvlText w:val="•"/>
      <w:lvlJc w:val="left"/>
      <w:pPr>
        <w:ind w:left="5304" w:hanging="720"/>
      </w:pPr>
      <w:rPr>
        <w:rFonts w:hint="default"/>
        <w:lang w:val="en-US" w:eastAsia="en-US" w:bidi="ar-SA"/>
      </w:rPr>
    </w:lvl>
    <w:lvl w:ilvl="3" w:tplc="947CF968">
      <w:numFmt w:val="bullet"/>
      <w:lvlText w:val="•"/>
      <w:lvlJc w:val="left"/>
      <w:pPr>
        <w:ind w:left="6006" w:hanging="720"/>
      </w:pPr>
      <w:rPr>
        <w:rFonts w:hint="default"/>
        <w:lang w:val="en-US" w:eastAsia="en-US" w:bidi="ar-SA"/>
      </w:rPr>
    </w:lvl>
    <w:lvl w:ilvl="4" w:tplc="97066D3E">
      <w:numFmt w:val="bullet"/>
      <w:lvlText w:val="•"/>
      <w:lvlJc w:val="left"/>
      <w:pPr>
        <w:ind w:left="6708" w:hanging="720"/>
      </w:pPr>
      <w:rPr>
        <w:rFonts w:hint="default"/>
        <w:lang w:val="en-US" w:eastAsia="en-US" w:bidi="ar-SA"/>
      </w:rPr>
    </w:lvl>
    <w:lvl w:ilvl="5" w:tplc="83E204E6">
      <w:numFmt w:val="bullet"/>
      <w:lvlText w:val="•"/>
      <w:lvlJc w:val="left"/>
      <w:pPr>
        <w:ind w:left="7410" w:hanging="720"/>
      </w:pPr>
      <w:rPr>
        <w:rFonts w:hint="default"/>
        <w:lang w:val="en-US" w:eastAsia="en-US" w:bidi="ar-SA"/>
      </w:rPr>
    </w:lvl>
    <w:lvl w:ilvl="6" w:tplc="57F49A72">
      <w:numFmt w:val="bullet"/>
      <w:lvlText w:val="•"/>
      <w:lvlJc w:val="left"/>
      <w:pPr>
        <w:ind w:left="8112" w:hanging="720"/>
      </w:pPr>
      <w:rPr>
        <w:rFonts w:hint="default"/>
        <w:lang w:val="en-US" w:eastAsia="en-US" w:bidi="ar-SA"/>
      </w:rPr>
    </w:lvl>
    <w:lvl w:ilvl="7" w:tplc="7A7C816C">
      <w:numFmt w:val="bullet"/>
      <w:lvlText w:val="•"/>
      <w:lvlJc w:val="left"/>
      <w:pPr>
        <w:ind w:left="8814" w:hanging="720"/>
      </w:pPr>
      <w:rPr>
        <w:rFonts w:hint="default"/>
        <w:lang w:val="en-US" w:eastAsia="en-US" w:bidi="ar-SA"/>
      </w:rPr>
    </w:lvl>
    <w:lvl w:ilvl="8" w:tplc="9D987C14">
      <w:numFmt w:val="bullet"/>
      <w:lvlText w:val="•"/>
      <w:lvlJc w:val="left"/>
      <w:pPr>
        <w:ind w:left="9516" w:hanging="720"/>
      </w:pPr>
      <w:rPr>
        <w:rFonts w:hint="default"/>
        <w:lang w:val="en-US" w:eastAsia="en-US" w:bidi="ar-SA"/>
      </w:rPr>
    </w:lvl>
  </w:abstractNum>
  <w:abstractNum w:abstractNumId="23" w15:restartNumberingAfterBreak="0">
    <w:nsid w:val="79587989"/>
    <w:multiLevelType w:val="hybridMultilevel"/>
    <w:tmpl w:val="8EE6937A"/>
    <w:lvl w:ilvl="0" w:tplc="1F788CB2">
      <w:start w:val="1"/>
      <w:numFmt w:val="lowerLetter"/>
      <w:lvlText w:val="%1."/>
      <w:lvlJc w:val="left"/>
      <w:pPr>
        <w:ind w:left="3901" w:hanging="720"/>
        <w:jc w:val="left"/>
      </w:pPr>
      <w:rPr>
        <w:rFonts w:ascii="Arial" w:eastAsia="Arial" w:hAnsi="Arial" w:cs="Arial" w:hint="default"/>
        <w:b w:val="0"/>
        <w:bCs w:val="0"/>
        <w:i w:val="0"/>
        <w:iCs w:val="0"/>
        <w:spacing w:val="-1"/>
        <w:w w:val="99"/>
        <w:sz w:val="20"/>
        <w:szCs w:val="20"/>
        <w:lang w:val="en-US" w:eastAsia="en-US" w:bidi="ar-SA"/>
      </w:rPr>
    </w:lvl>
    <w:lvl w:ilvl="1" w:tplc="0F86FA44">
      <w:numFmt w:val="bullet"/>
      <w:lvlText w:val="•"/>
      <w:lvlJc w:val="left"/>
      <w:pPr>
        <w:ind w:left="4602" w:hanging="720"/>
      </w:pPr>
      <w:rPr>
        <w:rFonts w:hint="default"/>
        <w:lang w:val="en-US" w:eastAsia="en-US" w:bidi="ar-SA"/>
      </w:rPr>
    </w:lvl>
    <w:lvl w:ilvl="2" w:tplc="ACEA2A4E">
      <w:numFmt w:val="bullet"/>
      <w:lvlText w:val="•"/>
      <w:lvlJc w:val="left"/>
      <w:pPr>
        <w:ind w:left="5304" w:hanging="720"/>
      </w:pPr>
      <w:rPr>
        <w:rFonts w:hint="default"/>
        <w:lang w:val="en-US" w:eastAsia="en-US" w:bidi="ar-SA"/>
      </w:rPr>
    </w:lvl>
    <w:lvl w:ilvl="3" w:tplc="35D49386">
      <w:numFmt w:val="bullet"/>
      <w:lvlText w:val="•"/>
      <w:lvlJc w:val="left"/>
      <w:pPr>
        <w:ind w:left="6006" w:hanging="720"/>
      </w:pPr>
      <w:rPr>
        <w:rFonts w:hint="default"/>
        <w:lang w:val="en-US" w:eastAsia="en-US" w:bidi="ar-SA"/>
      </w:rPr>
    </w:lvl>
    <w:lvl w:ilvl="4" w:tplc="1E60CA7C">
      <w:numFmt w:val="bullet"/>
      <w:lvlText w:val="•"/>
      <w:lvlJc w:val="left"/>
      <w:pPr>
        <w:ind w:left="6708" w:hanging="720"/>
      </w:pPr>
      <w:rPr>
        <w:rFonts w:hint="default"/>
        <w:lang w:val="en-US" w:eastAsia="en-US" w:bidi="ar-SA"/>
      </w:rPr>
    </w:lvl>
    <w:lvl w:ilvl="5" w:tplc="9CB6906E">
      <w:numFmt w:val="bullet"/>
      <w:lvlText w:val="•"/>
      <w:lvlJc w:val="left"/>
      <w:pPr>
        <w:ind w:left="7410" w:hanging="720"/>
      </w:pPr>
      <w:rPr>
        <w:rFonts w:hint="default"/>
        <w:lang w:val="en-US" w:eastAsia="en-US" w:bidi="ar-SA"/>
      </w:rPr>
    </w:lvl>
    <w:lvl w:ilvl="6" w:tplc="36420F50">
      <w:numFmt w:val="bullet"/>
      <w:lvlText w:val="•"/>
      <w:lvlJc w:val="left"/>
      <w:pPr>
        <w:ind w:left="8112" w:hanging="720"/>
      </w:pPr>
      <w:rPr>
        <w:rFonts w:hint="default"/>
        <w:lang w:val="en-US" w:eastAsia="en-US" w:bidi="ar-SA"/>
      </w:rPr>
    </w:lvl>
    <w:lvl w:ilvl="7" w:tplc="D8142274">
      <w:numFmt w:val="bullet"/>
      <w:lvlText w:val="•"/>
      <w:lvlJc w:val="left"/>
      <w:pPr>
        <w:ind w:left="8814" w:hanging="720"/>
      </w:pPr>
      <w:rPr>
        <w:rFonts w:hint="default"/>
        <w:lang w:val="en-US" w:eastAsia="en-US" w:bidi="ar-SA"/>
      </w:rPr>
    </w:lvl>
    <w:lvl w:ilvl="8" w:tplc="29762096">
      <w:numFmt w:val="bullet"/>
      <w:lvlText w:val="•"/>
      <w:lvlJc w:val="left"/>
      <w:pPr>
        <w:ind w:left="9516" w:hanging="720"/>
      </w:pPr>
      <w:rPr>
        <w:rFonts w:hint="default"/>
        <w:lang w:val="en-US" w:eastAsia="en-US" w:bidi="ar-SA"/>
      </w:rPr>
    </w:lvl>
  </w:abstractNum>
  <w:abstractNum w:abstractNumId="24" w15:restartNumberingAfterBreak="0">
    <w:nsid w:val="7CBC078C"/>
    <w:multiLevelType w:val="hybridMultilevel"/>
    <w:tmpl w:val="591E4A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D12973A">
      <w:start w:val="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802116">
    <w:abstractNumId w:val="24"/>
  </w:num>
  <w:num w:numId="2" w16cid:durableId="666518036">
    <w:abstractNumId w:val="21"/>
  </w:num>
  <w:num w:numId="3" w16cid:durableId="1048148395">
    <w:abstractNumId w:val="14"/>
  </w:num>
  <w:num w:numId="4" w16cid:durableId="395785020">
    <w:abstractNumId w:val="15"/>
  </w:num>
  <w:num w:numId="5" w16cid:durableId="870529169">
    <w:abstractNumId w:val="1"/>
  </w:num>
  <w:num w:numId="6" w16cid:durableId="1651791271">
    <w:abstractNumId w:val="13"/>
  </w:num>
  <w:num w:numId="7" w16cid:durableId="822165543">
    <w:abstractNumId w:val="20"/>
  </w:num>
  <w:num w:numId="8" w16cid:durableId="842204581">
    <w:abstractNumId w:val="8"/>
  </w:num>
  <w:num w:numId="9" w16cid:durableId="1264453335">
    <w:abstractNumId w:val="17"/>
  </w:num>
  <w:num w:numId="10" w16cid:durableId="424692319">
    <w:abstractNumId w:val="16"/>
  </w:num>
  <w:num w:numId="11" w16cid:durableId="1119492454">
    <w:abstractNumId w:val="3"/>
  </w:num>
  <w:num w:numId="12" w16cid:durableId="994991782">
    <w:abstractNumId w:val="11"/>
  </w:num>
  <w:num w:numId="13" w16cid:durableId="1607038951">
    <w:abstractNumId w:val="7"/>
  </w:num>
  <w:num w:numId="14" w16cid:durableId="396056593">
    <w:abstractNumId w:val="2"/>
  </w:num>
  <w:num w:numId="15" w16cid:durableId="1674719649">
    <w:abstractNumId w:val="9"/>
  </w:num>
  <w:num w:numId="16" w16cid:durableId="1126970406">
    <w:abstractNumId w:val="22"/>
  </w:num>
  <w:num w:numId="17" w16cid:durableId="574704577">
    <w:abstractNumId w:val="10"/>
  </w:num>
  <w:num w:numId="18" w16cid:durableId="740181622">
    <w:abstractNumId w:val="4"/>
  </w:num>
  <w:num w:numId="19" w16cid:durableId="1343819275">
    <w:abstractNumId w:val="12"/>
  </w:num>
  <w:num w:numId="20" w16cid:durableId="2095347866">
    <w:abstractNumId w:val="23"/>
  </w:num>
  <w:num w:numId="21" w16cid:durableId="280109674">
    <w:abstractNumId w:val="18"/>
  </w:num>
  <w:num w:numId="22" w16cid:durableId="1780754910">
    <w:abstractNumId w:val="6"/>
  </w:num>
  <w:num w:numId="23" w16cid:durableId="1755589430">
    <w:abstractNumId w:val="0"/>
  </w:num>
  <w:num w:numId="24" w16cid:durableId="1977753760">
    <w:abstractNumId w:val="19"/>
  </w:num>
  <w:num w:numId="25" w16cid:durableId="751707532">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D1"/>
    <w:rsid w:val="00082A79"/>
    <w:rsid w:val="00096DB1"/>
    <w:rsid w:val="000A0B73"/>
    <w:rsid w:val="000B50D1"/>
    <w:rsid w:val="000B6F13"/>
    <w:rsid w:val="000E2C4A"/>
    <w:rsid w:val="001D6C5E"/>
    <w:rsid w:val="00225275"/>
    <w:rsid w:val="002776AD"/>
    <w:rsid w:val="00287277"/>
    <w:rsid w:val="00314FCE"/>
    <w:rsid w:val="003E43FC"/>
    <w:rsid w:val="00411808"/>
    <w:rsid w:val="004367AF"/>
    <w:rsid w:val="004763F4"/>
    <w:rsid w:val="0048792F"/>
    <w:rsid w:val="004D2215"/>
    <w:rsid w:val="004E7186"/>
    <w:rsid w:val="00504641"/>
    <w:rsid w:val="0053438B"/>
    <w:rsid w:val="00535243"/>
    <w:rsid w:val="00566EC9"/>
    <w:rsid w:val="005F137E"/>
    <w:rsid w:val="00634349"/>
    <w:rsid w:val="00663A6E"/>
    <w:rsid w:val="00684B4B"/>
    <w:rsid w:val="006A5F53"/>
    <w:rsid w:val="0079275B"/>
    <w:rsid w:val="00796E83"/>
    <w:rsid w:val="007A4641"/>
    <w:rsid w:val="00843EA2"/>
    <w:rsid w:val="0087139B"/>
    <w:rsid w:val="0088275A"/>
    <w:rsid w:val="00890DD3"/>
    <w:rsid w:val="009056E6"/>
    <w:rsid w:val="0093074A"/>
    <w:rsid w:val="0094716E"/>
    <w:rsid w:val="00957919"/>
    <w:rsid w:val="009B5DE7"/>
    <w:rsid w:val="009C7945"/>
    <w:rsid w:val="009D6015"/>
    <w:rsid w:val="009D7936"/>
    <w:rsid w:val="009D7AEE"/>
    <w:rsid w:val="009E5193"/>
    <w:rsid w:val="009F4DC4"/>
    <w:rsid w:val="00A329CD"/>
    <w:rsid w:val="00A421BA"/>
    <w:rsid w:val="00A7203B"/>
    <w:rsid w:val="00A745FB"/>
    <w:rsid w:val="00AE12D2"/>
    <w:rsid w:val="00B60179"/>
    <w:rsid w:val="00BA6559"/>
    <w:rsid w:val="00BF5F9B"/>
    <w:rsid w:val="00CF085B"/>
    <w:rsid w:val="00D715EF"/>
    <w:rsid w:val="00D767B2"/>
    <w:rsid w:val="00D852BC"/>
    <w:rsid w:val="00DC06C1"/>
    <w:rsid w:val="00DF329D"/>
    <w:rsid w:val="00E77571"/>
    <w:rsid w:val="00EA623E"/>
    <w:rsid w:val="00EF3723"/>
    <w:rsid w:val="00F175E3"/>
    <w:rsid w:val="00F464D6"/>
    <w:rsid w:val="00F46917"/>
    <w:rsid w:val="00F52E7E"/>
    <w:rsid w:val="00FC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5CACC"/>
  <w15:docId w15:val="{201E0CA7-A627-42D3-836A-8FCCB2C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0D1"/>
    <w:rPr>
      <w:rFonts w:ascii="Tahoma" w:hAnsi="Tahoma" w:cs="Tahoma"/>
      <w:sz w:val="16"/>
      <w:szCs w:val="16"/>
    </w:rPr>
  </w:style>
  <w:style w:type="paragraph" w:styleId="Title">
    <w:name w:val="Title"/>
    <w:basedOn w:val="Normal"/>
    <w:next w:val="Normal"/>
    <w:link w:val="TitleChar"/>
    <w:uiPriority w:val="10"/>
    <w:qFormat/>
    <w:rsid w:val="000B50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50D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B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D1"/>
  </w:style>
  <w:style w:type="paragraph" w:styleId="Footer">
    <w:name w:val="footer"/>
    <w:basedOn w:val="Normal"/>
    <w:link w:val="FooterChar"/>
    <w:uiPriority w:val="99"/>
    <w:unhideWhenUsed/>
    <w:rsid w:val="000B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D1"/>
  </w:style>
  <w:style w:type="paragraph" w:styleId="ListParagraph">
    <w:name w:val="List Paragraph"/>
    <w:basedOn w:val="Normal"/>
    <w:uiPriority w:val="1"/>
    <w:qFormat/>
    <w:rsid w:val="00A421BA"/>
    <w:pPr>
      <w:ind w:left="720"/>
      <w:contextualSpacing/>
    </w:pPr>
  </w:style>
  <w:style w:type="paragraph" w:customStyle="1" w:styleId="Default">
    <w:name w:val="Default"/>
    <w:rsid w:val="009C794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175E3"/>
    <w:pPr>
      <w:spacing w:after="0" w:line="240" w:lineRule="auto"/>
    </w:pPr>
  </w:style>
  <w:style w:type="paragraph" w:styleId="BodyText">
    <w:name w:val="Body Text"/>
    <w:basedOn w:val="Normal"/>
    <w:link w:val="BodyTextChar"/>
    <w:uiPriority w:val="1"/>
    <w:qFormat/>
    <w:rsid w:val="00F175E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175E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DFD247FE28E48B63989309D0FA42D" ma:contentTypeVersion="13" ma:contentTypeDescription="Create a new document." ma:contentTypeScope="" ma:versionID="63e80852357275430194a062b61b645f">
  <xsd:schema xmlns:xsd="http://www.w3.org/2001/XMLSchema" xmlns:xs="http://www.w3.org/2001/XMLSchema" xmlns:p="http://schemas.microsoft.com/office/2006/metadata/properties" xmlns:ns3="a712be80-2ea5-418c-abd8-e7fbf1b4e532" xmlns:ns4="ee9d132f-5002-471a-9620-959d34f883ba" targetNamespace="http://schemas.microsoft.com/office/2006/metadata/properties" ma:root="true" ma:fieldsID="672b444a192fbf03c97e7a6b51895214" ns3:_="" ns4:_="">
    <xsd:import namespace="a712be80-2ea5-418c-abd8-e7fbf1b4e532"/>
    <xsd:import namespace="ee9d132f-5002-471a-9620-959d34f883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2be80-2ea5-418c-abd8-e7fbf1b4e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d132f-5002-471a-9620-959d34f883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9F7A8-F54F-4E1B-B6BC-D44AA04E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2be80-2ea5-418c-abd8-e7fbf1b4e532"/>
    <ds:schemaRef ds:uri="ee9d132f-5002-471a-9620-959d34f8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16F73-BFA7-4C91-AD50-FE5D2B105779}">
  <ds:schemaRefs>
    <ds:schemaRef ds:uri="http://schemas.microsoft.com/sharepoint/v3/contenttype/forms"/>
  </ds:schemaRefs>
</ds:datastoreItem>
</file>

<file path=customXml/itemProps3.xml><?xml version="1.0" encoding="utf-8"?>
<ds:datastoreItem xmlns:ds="http://schemas.openxmlformats.org/officeDocument/2006/customXml" ds:itemID="{5234571E-5866-49D6-871A-7DFFE4094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Koning, Hatti A.</dc:creator>
  <cp:lastModifiedBy>Haworth, Jan</cp:lastModifiedBy>
  <cp:revision>5</cp:revision>
  <dcterms:created xsi:type="dcterms:W3CDTF">2025-07-09T14:17:00Z</dcterms:created>
  <dcterms:modified xsi:type="dcterms:W3CDTF">2025-07-10T13:04:00Z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0x010100332DFD247FE28E48B63989309D0FA42D</vt:lpwstr>
  </property>
</Properties>
</file>